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54C52" w14:textId="77777777" w:rsidR="00953331" w:rsidRPr="00953331" w:rsidRDefault="00953331" w:rsidP="00953331">
      <w:pPr>
        <w:spacing w:after="0" w:line="240" w:lineRule="auto"/>
        <w:jc w:val="center"/>
        <w:rPr>
          <w:rFonts w:ascii="Times New Roman" w:eastAsia="Times New Roman" w:hAnsi="Times New Roman" w:cs="Times New Roman"/>
          <w:i/>
          <w:sz w:val="28"/>
          <w:szCs w:val="20"/>
          <w:lang w:eastAsia="en-US"/>
        </w:rPr>
      </w:pPr>
      <w:r w:rsidRPr="00953331">
        <w:rPr>
          <w:rFonts w:ascii="Times New Roman" w:eastAsia="Times New Roman" w:hAnsi="Times New Roman" w:cs="Times New Roman"/>
          <w:i/>
          <w:sz w:val="28"/>
          <w:szCs w:val="20"/>
          <w:lang w:eastAsia="en-US"/>
        </w:rPr>
        <w:t>Российская Федерация</w:t>
      </w:r>
    </w:p>
    <w:p w14:paraId="35DDED43" w14:textId="77777777" w:rsidR="00953331" w:rsidRPr="00953331" w:rsidRDefault="00953331" w:rsidP="00953331">
      <w:pPr>
        <w:spacing w:after="0" w:line="240" w:lineRule="auto"/>
        <w:jc w:val="center"/>
        <w:rPr>
          <w:rFonts w:ascii="Times New Roman" w:eastAsia="Times New Roman" w:hAnsi="Times New Roman" w:cs="Times New Roman"/>
          <w:sz w:val="28"/>
          <w:szCs w:val="20"/>
          <w:lang w:eastAsia="en-US"/>
        </w:rPr>
      </w:pPr>
      <w:r w:rsidRPr="00953331">
        <w:rPr>
          <w:rFonts w:ascii="Times New Roman" w:eastAsia="Times New Roman" w:hAnsi="Times New Roman" w:cs="Times New Roman"/>
          <w:i/>
          <w:sz w:val="28"/>
          <w:szCs w:val="20"/>
          <w:lang w:eastAsia="en-US"/>
        </w:rPr>
        <w:t>Ханты-Мансийский автономный округ – Югра</w:t>
      </w:r>
    </w:p>
    <w:p w14:paraId="1DE3E667" w14:textId="77777777" w:rsidR="00953331" w:rsidRPr="00953331" w:rsidRDefault="00953331" w:rsidP="00953331">
      <w:pPr>
        <w:keepNext/>
        <w:spacing w:after="0" w:line="240" w:lineRule="auto"/>
        <w:jc w:val="center"/>
        <w:outlineLvl w:val="3"/>
        <w:rPr>
          <w:rFonts w:ascii="Times New Roman" w:eastAsia="Times New Roman" w:hAnsi="Times New Roman" w:cs="Times New Roman"/>
          <w:b/>
          <w:sz w:val="28"/>
          <w:szCs w:val="28"/>
          <w:lang w:eastAsia="en-US"/>
        </w:rPr>
      </w:pPr>
      <w:r w:rsidRPr="00953331">
        <w:rPr>
          <w:rFonts w:ascii="Times New Roman" w:eastAsia="Times New Roman" w:hAnsi="Times New Roman" w:cs="Times New Roman"/>
          <w:b/>
          <w:sz w:val="28"/>
          <w:szCs w:val="28"/>
          <w:lang w:eastAsia="en-US"/>
        </w:rPr>
        <w:t>МУНИЦИПАЛЬНОЕ АВТОНОМНОЕ ОБЩЕОБРАЗОВАТЕЛЬНОЕ УЧРЕЖДЕНИЕ ГОРОДА НЯГАНИ</w:t>
      </w:r>
    </w:p>
    <w:p w14:paraId="4B0AC6B3" w14:textId="77777777" w:rsidR="00953331" w:rsidRPr="00953331" w:rsidRDefault="00953331" w:rsidP="00953331">
      <w:pPr>
        <w:keepNext/>
        <w:spacing w:after="0" w:line="240" w:lineRule="auto"/>
        <w:jc w:val="center"/>
        <w:outlineLvl w:val="1"/>
        <w:rPr>
          <w:rFonts w:ascii="Times New Roman" w:eastAsia="Times New Roman" w:hAnsi="Times New Roman" w:cs="Times New Roman"/>
          <w:b/>
          <w:bCs/>
          <w:sz w:val="28"/>
          <w:szCs w:val="28"/>
          <w:lang w:eastAsia="en-US"/>
        </w:rPr>
      </w:pPr>
      <w:r w:rsidRPr="00953331">
        <w:rPr>
          <w:rFonts w:ascii="Times New Roman" w:eastAsia="Times New Roman" w:hAnsi="Times New Roman" w:cs="Times New Roman"/>
          <w:b/>
          <w:bCs/>
          <w:sz w:val="28"/>
          <w:szCs w:val="28"/>
          <w:lang w:eastAsia="en-US"/>
        </w:rPr>
        <w:t>«ГИМНАЗИЯ»</w:t>
      </w:r>
    </w:p>
    <w:p w14:paraId="77758D3A" w14:textId="77777777" w:rsidR="00953331" w:rsidRPr="00953331" w:rsidRDefault="00953331" w:rsidP="00953331">
      <w:pPr>
        <w:autoSpaceDE w:val="0"/>
        <w:autoSpaceDN w:val="0"/>
        <w:adjustRightInd w:val="0"/>
        <w:spacing w:after="0" w:line="240" w:lineRule="auto"/>
        <w:rPr>
          <w:rFonts w:ascii="Times New Roman" w:eastAsia="Calibri" w:hAnsi="Times New Roman" w:cs="Times New Roman"/>
          <w:sz w:val="24"/>
          <w:szCs w:val="24"/>
          <w:lang w:eastAsia="en-US"/>
        </w:rPr>
      </w:pPr>
    </w:p>
    <w:p w14:paraId="73B7DFDB" w14:textId="77777777" w:rsidR="00953331" w:rsidRDefault="00953331" w:rsidP="00953331">
      <w:pPr>
        <w:shd w:val="clear" w:color="auto" w:fill="FFFFFF"/>
        <w:tabs>
          <w:tab w:val="left" w:pos="5954"/>
          <w:tab w:val="left" w:pos="6096"/>
        </w:tabs>
        <w:spacing w:after="0" w:line="240" w:lineRule="auto"/>
        <w:jc w:val="center"/>
        <w:rPr>
          <w:rFonts w:ascii="Times New Roman" w:eastAsia="Calibri" w:hAnsi="Times New Roman" w:cs="Times New Roman"/>
          <w:bCs/>
          <w:sz w:val="24"/>
          <w:lang w:eastAsia="en-US"/>
        </w:rPr>
      </w:pPr>
      <w:r w:rsidRPr="00953331">
        <w:rPr>
          <w:rFonts w:ascii="Times New Roman" w:eastAsia="Calibri" w:hAnsi="Times New Roman" w:cs="Times New Roman"/>
          <w:bCs/>
          <w:sz w:val="24"/>
          <w:lang w:eastAsia="en-US"/>
        </w:rPr>
        <w:t xml:space="preserve">                      </w:t>
      </w:r>
    </w:p>
    <w:p w14:paraId="7013C313" w14:textId="77777777" w:rsidR="00953331" w:rsidRPr="00953331" w:rsidRDefault="00953331" w:rsidP="00953331">
      <w:pPr>
        <w:shd w:val="clear" w:color="auto" w:fill="FFFFFF"/>
        <w:tabs>
          <w:tab w:val="left" w:pos="5954"/>
          <w:tab w:val="left" w:pos="6096"/>
        </w:tabs>
        <w:spacing w:after="0" w:line="240" w:lineRule="auto"/>
        <w:jc w:val="center"/>
        <w:rPr>
          <w:rFonts w:ascii="Times New Roman" w:eastAsia="Calibri" w:hAnsi="Times New Roman" w:cs="Times New Roman"/>
          <w:bCs/>
          <w:sz w:val="24"/>
          <w:lang w:eastAsia="en-US"/>
        </w:rPr>
      </w:pPr>
      <w:r w:rsidRPr="00953331">
        <w:rPr>
          <w:rFonts w:ascii="Times New Roman" w:eastAsia="Calibri" w:hAnsi="Times New Roman" w:cs="Times New Roman"/>
          <w:bCs/>
          <w:sz w:val="24"/>
          <w:lang w:eastAsia="en-US"/>
        </w:rPr>
        <w:t xml:space="preserve">               </w:t>
      </w:r>
    </w:p>
    <w:p w14:paraId="412FAD1C" w14:textId="77777777" w:rsidR="00953331" w:rsidRPr="00953331" w:rsidRDefault="00953331" w:rsidP="00953331">
      <w:pPr>
        <w:shd w:val="clear" w:color="auto" w:fill="FFFFFF"/>
        <w:tabs>
          <w:tab w:val="left" w:pos="5954"/>
          <w:tab w:val="left" w:pos="6096"/>
        </w:tabs>
        <w:spacing w:after="0" w:line="240" w:lineRule="auto"/>
        <w:jc w:val="center"/>
        <w:rPr>
          <w:rFonts w:ascii="Times New Roman" w:eastAsia="Calibri" w:hAnsi="Times New Roman" w:cs="Times New Roman"/>
          <w:bCs/>
          <w:sz w:val="24"/>
          <w:lang w:eastAsia="en-US"/>
        </w:rPr>
      </w:pPr>
      <w:r w:rsidRPr="00953331">
        <w:rPr>
          <w:rFonts w:ascii="Times New Roman" w:eastAsia="Calibri" w:hAnsi="Times New Roman" w:cs="Times New Roman"/>
          <w:bCs/>
          <w:sz w:val="24"/>
          <w:lang w:eastAsia="en-US"/>
        </w:rPr>
        <w:t xml:space="preserve">                                         Приложение 1</w:t>
      </w:r>
    </w:p>
    <w:p w14:paraId="5D10D2BA" w14:textId="77777777" w:rsidR="00953331" w:rsidRPr="00953331" w:rsidRDefault="00953331" w:rsidP="00953331">
      <w:pPr>
        <w:shd w:val="clear" w:color="auto" w:fill="FFFFFF"/>
        <w:spacing w:after="0" w:line="240" w:lineRule="auto"/>
        <w:jc w:val="center"/>
        <w:rPr>
          <w:rFonts w:ascii="Times New Roman" w:eastAsia="Calibri" w:hAnsi="Times New Roman" w:cs="Times New Roman"/>
          <w:bCs/>
          <w:sz w:val="24"/>
          <w:lang w:eastAsia="en-US"/>
        </w:rPr>
      </w:pPr>
      <w:r w:rsidRPr="00953331">
        <w:rPr>
          <w:rFonts w:ascii="Times New Roman" w:eastAsia="Calibri" w:hAnsi="Times New Roman" w:cs="Times New Roman"/>
          <w:bCs/>
          <w:sz w:val="24"/>
          <w:lang w:eastAsia="en-US"/>
        </w:rPr>
        <w:t xml:space="preserve">                                                                                      к основной образовательной программе</w:t>
      </w:r>
    </w:p>
    <w:p w14:paraId="69711551" w14:textId="77777777" w:rsidR="00953331" w:rsidRPr="00953331" w:rsidRDefault="00953331" w:rsidP="00953331">
      <w:pPr>
        <w:shd w:val="clear" w:color="auto" w:fill="FFFFFF"/>
        <w:tabs>
          <w:tab w:val="left" w:pos="5245"/>
          <w:tab w:val="left" w:pos="6096"/>
        </w:tabs>
        <w:spacing w:after="0" w:line="240" w:lineRule="auto"/>
        <w:jc w:val="center"/>
        <w:rPr>
          <w:rFonts w:ascii="Times New Roman" w:eastAsia="Calibri" w:hAnsi="Times New Roman" w:cs="Times New Roman"/>
          <w:bCs/>
          <w:u w:val="single"/>
          <w:lang w:eastAsia="en-US"/>
        </w:rPr>
      </w:pPr>
      <w:r w:rsidRPr="00953331">
        <w:rPr>
          <w:rFonts w:ascii="Times New Roman" w:eastAsia="Calibri" w:hAnsi="Times New Roman" w:cs="Times New Roman"/>
          <w:bCs/>
          <w:sz w:val="24"/>
          <w:lang w:eastAsia="en-US"/>
        </w:rPr>
        <w:t xml:space="preserve">                                                                     среднего общего образования</w:t>
      </w:r>
      <w:r w:rsidRPr="00953331">
        <w:rPr>
          <w:rFonts w:ascii="Times New Roman" w:eastAsia="Calibri" w:hAnsi="Times New Roman" w:cs="Times New Roman"/>
          <w:bCs/>
          <w:lang w:eastAsia="en-US"/>
        </w:rPr>
        <w:br/>
      </w:r>
    </w:p>
    <w:p w14:paraId="324BA5E9" w14:textId="77777777" w:rsidR="00953331" w:rsidRPr="00953331" w:rsidRDefault="00953331" w:rsidP="00953331">
      <w:pPr>
        <w:autoSpaceDE w:val="0"/>
        <w:autoSpaceDN w:val="0"/>
        <w:adjustRightInd w:val="0"/>
        <w:spacing w:after="0" w:line="240" w:lineRule="auto"/>
        <w:jc w:val="center"/>
        <w:rPr>
          <w:rFonts w:ascii="Times New Roman" w:eastAsia="Calibri" w:hAnsi="Times New Roman" w:cs="Times New Roman"/>
          <w:b/>
          <w:bCs/>
          <w:sz w:val="24"/>
          <w:szCs w:val="24"/>
          <w:highlight w:val="white"/>
          <w:lang w:eastAsia="en-US"/>
        </w:rPr>
      </w:pPr>
    </w:p>
    <w:p w14:paraId="1B289B30" w14:textId="77777777" w:rsidR="00953331" w:rsidRPr="00953331" w:rsidRDefault="00953331" w:rsidP="00953331">
      <w:pPr>
        <w:tabs>
          <w:tab w:val="left" w:pos="465"/>
        </w:tabs>
        <w:suppressAutoHyphens/>
        <w:spacing w:after="0" w:line="240" w:lineRule="auto"/>
        <w:ind w:left="5245"/>
        <w:rPr>
          <w:rFonts w:ascii="Times New Roman" w:eastAsia="Calibri" w:hAnsi="Times New Roman" w:cs="Times New Roman"/>
          <w:sz w:val="24"/>
          <w:szCs w:val="20"/>
          <w:lang w:eastAsia="en-US"/>
        </w:rPr>
      </w:pPr>
      <w:r w:rsidRPr="00953331">
        <w:rPr>
          <w:rFonts w:ascii="Times New Roman" w:eastAsia="Calibri" w:hAnsi="Times New Roman" w:cs="Times New Roman"/>
          <w:sz w:val="24"/>
          <w:szCs w:val="20"/>
          <w:lang w:eastAsia="en-US"/>
        </w:rPr>
        <w:t xml:space="preserve">      </w:t>
      </w:r>
    </w:p>
    <w:p w14:paraId="7FD6351C" w14:textId="77777777" w:rsidR="00953331" w:rsidRPr="00953331" w:rsidRDefault="00953331" w:rsidP="00953331">
      <w:pPr>
        <w:tabs>
          <w:tab w:val="left" w:pos="465"/>
        </w:tabs>
        <w:suppressAutoHyphens/>
        <w:spacing w:after="0" w:line="240" w:lineRule="auto"/>
        <w:ind w:left="5245"/>
        <w:rPr>
          <w:rFonts w:ascii="Times New Roman" w:eastAsia="Calibri" w:hAnsi="Times New Roman" w:cs="Times New Roman"/>
          <w:sz w:val="24"/>
          <w:szCs w:val="20"/>
          <w:lang w:eastAsia="en-US"/>
        </w:rPr>
      </w:pPr>
      <w:r w:rsidRPr="00953331">
        <w:rPr>
          <w:rFonts w:ascii="Times New Roman" w:eastAsia="Calibri" w:hAnsi="Times New Roman" w:cs="Times New Roman"/>
          <w:sz w:val="24"/>
          <w:szCs w:val="20"/>
          <w:lang w:eastAsia="en-US"/>
        </w:rPr>
        <w:t xml:space="preserve">        УТВЕРЖДЕНО:</w:t>
      </w:r>
    </w:p>
    <w:p w14:paraId="57C0679C" w14:textId="77777777" w:rsidR="00953331" w:rsidRPr="00953331" w:rsidRDefault="00953331" w:rsidP="00953331">
      <w:pPr>
        <w:suppressAutoHyphens/>
        <w:spacing w:after="0" w:line="240" w:lineRule="auto"/>
        <w:ind w:left="5245"/>
        <w:rPr>
          <w:rFonts w:ascii="Times New Roman" w:eastAsia="Calibri" w:hAnsi="Times New Roman" w:cs="Times New Roman"/>
          <w:sz w:val="24"/>
          <w:szCs w:val="20"/>
          <w:lang w:eastAsia="en-US"/>
        </w:rPr>
      </w:pPr>
      <w:r w:rsidRPr="00953331">
        <w:rPr>
          <w:rFonts w:ascii="Times New Roman" w:eastAsia="Calibri" w:hAnsi="Times New Roman" w:cs="Times New Roman"/>
          <w:sz w:val="24"/>
          <w:szCs w:val="20"/>
          <w:lang w:eastAsia="en-US"/>
        </w:rPr>
        <w:t xml:space="preserve">        Директор МАОУ г. Нягани </w:t>
      </w:r>
    </w:p>
    <w:p w14:paraId="0B53B001" w14:textId="77777777" w:rsidR="00953331" w:rsidRPr="00953331" w:rsidRDefault="00953331" w:rsidP="00953331">
      <w:pPr>
        <w:suppressAutoHyphens/>
        <w:spacing w:after="0" w:line="240" w:lineRule="auto"/>
        <w:ind w:left="5245"/>
        <w:rPr>
          <w:rFonts w:ascii="Times New Roman" w:eastAsia="Calibri" w:hAnsi="Times New Roman" w:cs="Times New Roman"/>
          <w:sz w:val="24"/>
          <w:szCs w:val="20"/>
          <w:lang w:eastAsia="en-US"/>
        </w:rPr>
      </w:pPr>
      <w:r w:rsidRPr="00953331">
        <w:rPr>
          <w:rFonts w:ascii="Times New Roman" w:eastAsia="Calibri" w:hAnsi="Times New Roman" w:cs="Times New Roman"/>
          <w:sz w:val="24"/>
          <w:szCs w:val="20"/>
          <w:lang w:eastAsia="en-US"/>
        </w:rPr>
        <w:t xml:space="preserve">        «Гимназия»</w:t>
      </w:r>
    </w:p>
    <w:p w14:paraId="2493D228" w14:textId="77777777" w:rsidR="00953331" w:rsidRPr="00953331" w:rsidRDefault="00953331" w:rsidP="00953331">
      <w:pPr>
        <w:tabs>
          <w:tab w:val="left" w:pos="1316"/>
        </w:tabs>
        <w:suppressAutoHyphens/>
        <w:spacing w:after="0" w:line="240" w:lineRule="auto"/>
        <w:ind w:left="5245"/>
        <w:rPr>
          <w:rFonts w:ascii="Times New Roman" w:eastAsia="Calibri" w:hAnsi="Times New Roman" w:cs="Times New Roman"/>
          <w:sz w:val="24"/>
          <w:szCs w:val="20"/>
          <w:lang w:eastAsia="en-US"/>
        </w:rPr>
      </w:pPr>
      <w:r w:rsidRPr="00953331">
        <w:rPr>
          <w:rFonts w:ascii="Times New Roman" w:eastAsia="Calibri" w:hAnsi="Times New Roman" w:cs="Times New Roman"/>
          <w:sz w:val="24"/>
          <w:szCs w:val="20"/>
          <w:lang w:eastAsia="en-US"/>
        </w:rPr>
        <w:t xml:space="preserve">        ______________/А.А. Фрицлер </w:t>
      </w:r>
    </w:p>
    <w:p w14:paraId="55F2206C" w14:textId="77777777" w:rsidR="00953331" w:rsidRPr="00953331" w:rsidRDefault="00953331" w:rsidP="00953331">
      <w:pPr>
        <w:tabs>
          <w:tab w:val="left" w:pos="560"/>
        </w:tabs>
        <w:suppressAutoHyphens/>
        <w:spacing w:after="0" w:line="240" w:lineRule="auto"/>
        <w:ind w:left="5245"/>
        <w:rPr>
          <w:rFonts w:ascii="Times New Roman" w:eastAsia="Calibri" w:hAnsi="Times New Roman" w:cs="Times New Roman"/>
          <w:b/>
          <w:sz w:val="24"/>
          <w:szCs w:val="20"/>
          <w:lang w:eastAsia="en-US"/>
        </w:rPr>
      </w:pPr>
      <w:r w:rsidRPr="00953331">
        <w:rPr>
          <w:rFonts w:ascii="Times New Roman" w:eastAsia="Calibri" w:hAnsi="Times New Roman" w:cs="Times New Roman"/>
          <w:sz w:val="24"/>
          <w:szCs w:val="20"/>
          <w:lang w:eastAsia="en-US"/>
        </w:rPr>
        <w:t xml:space="preserve">        Приказ от 31.08.2023 г. №484</w:t>
      </w:r>
    </w:p>
    <w:p w14:paraId="44D2AB8C" w14:textId="77777777" w:rsidR="00953331" w:rsidRDefault="00953331" w:rsidP="00953331">
      <w:pPr>
        <w:autoSpaceDE w:val="0"/>
        <w:autoSpaceDN w:val="0"/>
        <w:adjustRightInd w:val="0"/>
        <w:spacing w:after="0" w:line="240" w:lineRule="auto"/>
        <w:rPr>
          <w:rFonts w:ascii="Times New Roman" w:eastAsia="Times New Roman" w:hAnsi="Times New Roman" w:cs="Times New Roman"/>
          <w:b/>
          <w:bCs/>
          <w:color w:val="000000"/>
          <w:sz w:val="36"/>
          <w:szCs w:val="36"/>
        </w:rPr>
      </w:pPr>
    </w:p>
    <w:p w14:paraId="610BEB4E" w14:textId="77777777" w:rsidR="00953331" w:rsidRPr="00953331" w:rsidRDefault="00953331" w:rsidP="00953331">
      <w:pPr>
        <w:autoSpaceDE w:val="0"/>
        <w:autoSpaceDN w:val="0"/>
        <w:adjustRightInd w:val="0"/>
        <w:spacing w:after="0" w:line="240" w:lineRule="auto"/>
        <w:rPr>
          <w:rFonts w:ascii="Times New Roman" w:eastAsia="Times New Roman" w:hAnsi="Times New Roman" w:cs="Times New Roman"/>
          <w:b/>
          <w:bCs/>
          <w:color w:val="000000"/>
          <w:sz w:val="36"/>
          <w:szCs w:val="36"/>
        </w:rPr>
      </w:pPr>
    </w:p>
    <w:p w14:paraId="214EFA30" w14:textId="77777777" w:rsidR="00953331" w:rsidRPr="00953331" w:rsidRDefault="00953331" w:rsidP="00953331">
      <w:pPr>
        <w:autoSpaceDE w:val="0"/>
        <w:autoSpaceDN w:val="0"/>
        <w:adjustRightInd w:val="0"/>
        <w:spacing w:after="0" w:line="240" w:lineRule="auto"/>
        <w:rPr>
          <w:rFonts w:ascii="Times New Roman" w:eastAsia="Times New Roman" w:hAnsi="Times New Roman" w:cs="Times New Roman"/>
          <w:b/>
          <w:bCs/>
          <w:color w:val="000000"/>
          <w:sz w:val="36"/>
          <w:szCs w:val="36"/>
        </w:rPr>
      </w:pPr>
    </w:p>
    <w:p w14:paraId="6DE0B7A9" w14:textId="77777777" w:rsidR="00953331" w:rsidRPr="00953331" w:rsidRDefault="00953331" w:rsidP="00953331">
      <w:pPr>
        <w:autoSpaceDE w:val="0"/>
        <w:autoSpaceDN w:val="0"/>
        <w:adjustRightInd w:val="0"/>
        <w:spacing w:after="0" w:line="240" w:lineRule="auto"/>
        <w:jc w:val="center"/>
        <w:rPr>
          <w:rFonts w:ascii="Times New Roman" w:eastAsia="Times New Roman" w:hAnsi="Times New Roman" w:cs="Times New Roman"/>
          <w:b/>
          <w:color w:val="000000"/>
          <w:sz w:val="36"/>
          <w:szCs w:val="28"/>
        </w:rPr>
      </w:pPr>
      <w:r w:rsidRPr="00953331">
        <w:rPr>
          <w:rFonts w:ascii="Times New Roman" w:eastAsia="Times New Roman" w:hAnsi="Times New Roman" w:cs="Times New Roman"/>
          <w:b/>
          <w:bCs/>
          <w:color w:val="000000"/>
          <w:sz w:val="36"/>
          <w:szCs w:val="28"/>
        </w:rPr>
        <w:t>РАБОЧАЯ ПРОГРАММА</w:t>
      </w:r>
    </w:p>
    <w:p w14:paraId="60F2BF62" w14:textId="2B18F7AF" w:rsidR="00BF0AD7" w:rsidRPr="00BF0AD7" w:rsidRDefault="00BF0AD7" w:rsidP="00953331">
      <w:pPr>
        <w:shd w:val="clear" w:color="auto" w:fill="FFFFFF"/>
        <w:spacing w:after="0" w:line="240" w:lineRule="auto"/>
        <w:jc w:val="center"/>
        <w:rPr>
          <w:rFonts w:ascii="Times New Roman" w:hAnsi="Times New Roman" w:cs="Times New Roman"/>
          <w:bCs/>
          <w:sz w:val="28"/>
          <w:szCs w:val="28"/>
        </w:rPr>
      </w:pPr>
      <w:r w:rsidRPr="00BF0AD7">
        <w:rPr>
          <w:rFonts w:ascii="Times New Roman" w:hAnsi="Times New Roman" w:cs="Times New Roman"/>
          <w:b/>
          <w:bCs/>
          <w:sz w:val="28"/>
          <w:szCs w:val="28"/>
        </w:rPr>
        <w:t xml:space="preserve">по </w:t>
      </w:r>
      <w:r w:rsidR="00953331">
        <w:rPr>
          <w:rFonts w:ascii="Times New Roman" w:hAnsi="Times New Roman" w:cs="Times New Roman"/>
          <w:b/>
          <w:bCs/>
          <w:sz w:val="28"/>
          <w:szCs w:val="28"/>
        </w:rPr>
        <w:t xml:space="preserve">учебному </w:t>
      </w:r>
      <w:r w:rsidRPr="00BF0AD7">
        <w:rPr>
          <w:rFonts w:ascii="Times New Roman" w:hAnsi="Times New Roman" w:cs="Times New Roman"/>
          <w:b/>
          <w:bCs/>
          <w:sz w:val="28"/>
          <w:szCs w:val="28"/>
        </w:rPr>
        <w:t>предмету «Английский язык</w:t>
      </w:r>
      <w:r w:rsidR="00851666">
        <w:rPr>
          <w:rFonts w:ascii="Times New Roman" w:hAnsi="Times New Roman" w:cs="Times New Roman"/>
          <w:b/>
          <w:bCs/>
          <w:sz w:val="28"/>
          <w:szCs w:val="28"/>
        </w:rPr>
        <w:t xml:space="preserve"> (базовый уровень)</w:t>
      </w:r>
      <w:r w:rsidRPr="00BF0AD7">
        <w:rPr>
          <w:rFonts w:ascii="Times New Roman" w:hAnsi="Times New Roman" w:cs="Times New Roman"/>
          <w:b/>
          <w:bCs/>
          <w:sz w:val="28"/>
          <w:szCs w:val="28"/>
        </w:rPr>
        <w:t xml:space="preserve">» </w:t>
      </w:r>
    </w:p>
    <w:p w14:paraId="5BA50F81" w14:textId="77777777" w:rsidR="00BF0AD7" w:rsidRDefault="00BF0AD7" w:rsidP="00BF0AD7">
      <w:pPr>
        <w:shd w:val="clear" w:color="auto" w:fill="FFFFFF"/>
        <w:spacing w:line="240" w:lineRule="auto"/>
        <w:jc w:val="center"/>
        <w:rPr>
          <w:rFonts w:ascii="Times New Roman" w:hAnsi="Times New Roman" w:cs="Times New Roman"/>
          <w:b/>
          <w:bCs/>
          <w:sz w:val="28"/>
          <w:szCs w:val="28"/>
        </w:rPr>
      </w:pPr>
      <w:r w:rsidRPr="00BF0AD7">
        <w:rPr>
          <w:rFonts w:ascii="Times New Roman" w:hAnsi="Times New Roman" w:cs="Times New Roman"/>
          <w:b/>
          <w:bCs/>
          <w:sz w:val="28"/>
          <w:szCs w:val="28"/>
        </w:rPr>
        <w:t>для</w:t>
      </w:r>
      <w:r w:rsidR="00953331">
        <w:rPr>
          <w:rFonts w:ascii="Times New Roman" w:hAnsi="Times New Roman" w:cs="Times New Roman"/>
          <w:b/>
          <w:bCs/>
          <w:sz w:val="28"/>
          <w:szCs w:val="28"/>
        </w:rPr>
        <w:t xml:space="preserve"> обучающихся </w:t>
      </w:r>
      <w:r w:rsidRPr="00BF0AD7">
        <w:rPr>
          <w:rFonts w:ascii="Times New Roman" w:hAnsi="Times New Roman" w:cs="Times New Roman"/>
          <w:b/>
          <w:bCs/>
          <w:sz w:val="28"/>
          <w:szCs w:val="28"/>
        </w:rPr>
        <w:t xml:space="preserve">11 классов </w:t>
      </w:r>
    </w:p>
    <w:p w14:paraId="6650C032" w14:textId="77777777" w:rsidR="00BF0AD7" w:rsidRDefault="00BF0AD7" w:rsidP="00BF0AD7">
      <w:pPr>
        <w:shd w:val="clear" w:color="auto" w:fill="FFFFFF"/>
        <w:spacing w:line="240" w:lineRule="auto"/>
        <w:jc w:val="center"/>
        <w:rPr>
          <w:rFonts w:ascii="Times New Roman" w:hAnsi="Times New Roman" w:cs="Times New Roman"/>
          <w:b/>
          <w:bCs/>
          <w:sz w:val="28"/>
          <w:szCs w:val="28"/>
        </w:rPr>
      </w:pPr>
    </w:p>
    <w:p w14:paraId="42EA336D" w14:textId="77777777" w:rsidR="00BF0AD7" w:rsidRPr="00BF0AD7" w:rsidRDefault="00BF0AD7" w:rsidP="00BF0AD7">
      <w:pPr>
        <w:shd w:val="clear" w:color="auto" w:fill="FFFFFF"/>
        <w:spacing w:line="240" w:lineRule="auto"/>
        <w:jc w:val="center"/>
        <w:rPr>
          <w:rFonts w:ascii="Times New Roman" w:hAnsi="Times New Roman" w:cs="Times New Roman"/>
          <w:b/>
          <w:bCs/>
          <w:sz w:val="28"/>
          <w:szCs w:val="28"/>
        </w:rPr>
      </w:pPr>
    </w:p>
    <w:p w14:paraId="2DC3C0B4" w14:textId="77777777" w:rsidR="00716E6F" w:rsidRPr="00722C25" w:rsidRDefault="00716E6F" w:rsidP="00716E6F">
      <w:pPr>
        <w:shd w:val="clear" w:color="auto" w:fill="FFFFFF"/>
        <w:spacing w:after="0" w:line="240" w:lineRule="auto"/>
        <w:jc w:val="right"/>
        <w:rPr>
          <w:rFonts w:ascii="Times New Roman" w:hAnsi="Times New Roman" w:cs="Times New Roman"/>
          <w:bCs/>
          <w:sz w:val="28"/>
          <w:szCs w:val="24"/>
        </w:rPr>
      </w:pPr>
      <w:r w:rsidRPr="00722C25">
        <w:rPr>
          <w:rFonts w:ascii="Times New Roman" w:hAnsi="Times New Roman" w:cs="Times New Roman"/>
          <w:bCs/>
          <w:sz w:val="28"/>
          <w:szCs w:val="24"/>
        </w:rPr>
        <w:t xml:space="preserve">Разработал (а): </w:t>
      </w:r>
      <w:r>
        <w:rPr>
          <w:rFonts w:ascii="Times New Roman" w:hAnsi="Times New Roman" w:cs="Times New Roman"/>
          <w:bCs/>
          <w:sz w:val="28"/>
          <w:szCs w:val="24"/>
        </w:rPr>
        <w:t>Ковригина</w:t>
      </w:r>
      <w:r w:rsidRPr="00722C25">
        <w:rPr>
          <w:rFonts w:ascii="Times New Roman" w:hAnsi="Times New Roman" w:cs="Times New Roman"/>
          <w:bCs/>
          <w:sz w:val="28"/>
          <w:szCs w:val="24"/>
        </w:rPr>
        <w:t>Т.В.</w:t>
      </w:r>
      <w:r>
        <w:rPr>
          <w:rFonts w:ascii="Times New Roman" w:hAnsi="Times New Roman" w:cs="Times New Roman"/>
          <w:bCs/>
          <w:sz w:val="28"/>
          <w:szCs w:val="24"/>
        </w:rPr>
        <w:t>,</w:t>
      </w:r>
    </w:p>
    <w:p w14:paraId="49C486A4" w14:textId="77777777" w:rsidR="00716E6F" w:rsidRDefault="00716E6F" w:rsidP="00716E6F">
      <w:pPr>
        <w:shd w:val="clear" w:color="auto" w:fill="FFFFFF"/>
        <w:spacing w:after="0" w:line="240" w:lineRule="auto"/>
        <w:jc w:val="right"/>
        <w:rPr>
          <w:rFonts w:ascii="Times New Roman" w:hAnsi="Times New Roman" w:cs="Times New Roman"/>
          <w:bCs/>
          <w:sz w:val="28"/>
          <w:szCs w:val="24"/>
        </w:rPr>
      </w:pPr>
      <w:r w:rsidRPr="00722C25">
        <w:rPr>
          <w:rFonts w:ascii="Times New Roman" w:hAnsi="Times New Roman" w:cs="Times New Roman"/>
          <w:bCs/>
          <w:sz w:val="28"/>
          <w:szCs w:val="24"/>
        </w:rPr>
        <w:t xml:space="preserve">учитель </w:t>
      </w:r>
      <w:r>
        <w:rPr>
          <w:rFonts w:ascii="Times New Roman" w:hAnsi="Times New Roman" w:cs="Times New Roman"/>
          <w:bCs/>
          <w:sz w:val="28"/>
          <w:szCs w:val="24"/>
        </w:rPr>
        <w:t>английского</w:t>
      </w:r>
      <w:r w:rsidRPr="00722C25">
        <w:rPr>
          <w:rFonts w:ascii="Times New Roman" w:hAnsi="Times New Roman" w:cs="Times New Roman"/>
          <w:bCs/>
          <w:sz w:val="28"/>
          <w:szCs w:val="24"/>
        </w:rPr>
        <w:t xml:space="preserve"> языка</w:t>
      </w:r>
    </w:p>
    <w:p w14:paraId="136E25D6" w14:textId="77777777" w:rsidR="00716E6F" w:rsidRPr="00722C25" w:rsidRDefault="00716E6F" w:rsidP="00716E6F">
      <w:pPr>
        <w:shd w:val="clear" w:color="auto" w:fill="FFFFFF"/>
        <w:spacing w:after="0" w:line="240" w:lineRule="auto"/>
        <w:jc w:val="right"/>
        <w:rPr>
          <w:rFonts w:ascii="Times New Roman" w:hAnsi="Times New Roman" w:cs="Times New Roman"/>
          <w:bCs/>
          <w:sz w:val="28"/>
          <w:szCs w:val="24"/>
        </w:rPr>
      </w:pPr>
      <w:r>
        <w:rPr>
          <w:rFonts w:ascii="Times New Roman" w:hAnsi="Times New Roman" w:cs="Times New Roman"/>
          <w:bCs/>
          <w:sz w:val="28"/>
          <w:szCs w:val="24"/>
        </w:rPr>
        <w:t>Зарипова Э</w:t>
      </w:r>
      <w:r w:rsidRPr="00722C25">
        <w:rPr>
          <w:rFonts w:ascii="Times New Roman" w:hAnsi="Times New Roman" w:cs="Times New Roman"/>
          <w:bCs/>
          <w:sz w:val="28"/>
          <w:szCs w:val="24"/>
        </w:rPr>
        <w:t>.</w:t>
      </w:r>
      <w:r>
        <w:rPr>
          <w:rFonts w:ascii="Times New Roman" w:hAnsi="Times New Roman" w:cs="Times New Roman"/>
          <w:bCs/>
          <w:sz w:val="28"/>
          <w:szCs w:val="24"/>
        </w:rPr>
        <w:t>Р</w:t>
      </w:r>
      <w:r w:rsidRPr="00722C25">
        <w:rPr>
          <w:rFonts w:ascii="Times New Roman" w:hAnsi="Times New Roman" w:cs="Times New Roman"/>
          <w:bCs/>
          <w:sz w:val="28"/>
          <w:szCs w:val="24"/>
        </w:rPr>
        <w:t>.</w:t>
      </w:r>
      <w:r>
        <w:rPr>
          <w:rFonts w:ascii="Times New Roman" w:hAnsi="Times New Roman" w:cs="Times New Roman"/>
          <w:bCs/>
          <w:sz w:val="28"/>
          <w:szCs w:val="24"/>
        </w:rPr>
        <w:t>,</w:t>
      </w:r>
    </w:p>
    <w:p w14:paraId="03AE3792" w14:textId="77777777" w:rsidR="00716E6F" w:rsidRPr="00722C25" w:rsidRDefault="00716E6F" w:rsidP="00716E6F">
      <w:pPr>
        <w:shd w:val="clear" w:color="auto" w:fill="FFFFFF"/>
        <w:spacing w:after="0" w:line="240" w:lineRule="auto"/>
        <w:jc w:val="right"/>
        <w:rPr>
          <w:rFonts w:ascii="Times New Roman" w:hAnsi="Times New Roman" w:cs="Times New Roman"/>
          <w:bCs/>
          <w:sz w:val="28"/>
          <w:szCs w:val="24"/>
        </w:rPr>
      </w:pPr>
      <w:r w:rsidRPr="00722C25">
        <w:rPr>
          <w:rFonts w:ascii="Times New Roman" w:hAnsi="Times New Roman" w:cs="Times New Roman"/>
          <w:bCs/>
          <w:sz w:val="28"/>
          <w:szCs w:val="24"/>
        </w:rPr>
        <w:t xml:space="preserve">учитель </w:t>
      </w:r>
      <w:r>
        <w:rPr>
          <w:rFonts w:ascii="Times New Roman" w:hAnsi="Times New Roman" w:cs="Times New Roman"/>
          <w:bCs/>
          <w:sz w:val="28"/>
          <w:szCs w:val="24"/>
        </w:rPr>
        <w:t>английского</w:t>
      </w:r>
      <w:r w:rsidRPr="00722C25">
        <w:rPr>
          <w:rFonts w:ascii="Times New Roman" w:hAnsi="Times New Roman" w:cs="Times New Roman"/>
          <w:bCs/>
          <w:sz w:val="28"/>
          <w:szCs w:val="24"/>
        </w:rPr>
        <w:t xml:space="preserve"> языка</w:t>
      </w:r>
    </w:p>
    <w:p w14:paraId="4D9691B0" w14:textId="77777777" w:rsidR="00716E6F" w:rsidRPr="00722C25" w:rsidRDefault="00716E6F" w:rsidP="00716E6F">
      <w:pPr>
        <w:shd w:val="clear" w:color="auto" w:fill="FFFFFF"/>
        <w:spacing w:after="0" w:line="240" w:lineRule="auto"/>
        <w:jc w:val="right"/>
        <w:rPr>
          <w:rFonts w:ascii="Times New Roman" w:hAnsi="Times New Roman" w:cs="Times New Roman"/>
          <w:bCs/>
          <w:sz w:val="28"/>
          <w:szCs w:val="24"/>
        </w:rPr>
      </w:pPr>
    </w:p>
    <w:p w14:paraId="245FE8E0" w14:textId="77777777" w:rsidR="00BF0AD7" w:rsidRDefault="00BF0AD7" w:rsidP="00BF0AD7">
      <w:pPr>
        <w:shd w:val="clear" w:color="auto" w:fill="FFFFFF"/>
        <w:jc w:val="right"/>
        <w:rPr>
          <w:bCs/>
          <w:sz w:val="28"/>
          <w:szCs w:val="24"/>
        </w:rPr>
      </w:pPr>
    </w:p>
    <w:p w14:paraId="0E75AE59" w14:textId="77777777" w:rsidR="00A90B93" w:rsidRDefault="00A90B93"/>
    <w:p w14:paraId="53AE3F0F" w14:textId="77777777" w:rsidR="00BF0AD7" w:rsidRDefault="00BF0AD7" w:rsidP="004A129A"/>
    <w:p w14:paraId="5EB5FB2A" w14:textId="77777777" w:rsidR="00953331" w:rsidRDefault="00953331" w:rsidP="004A129A"/>
    <w:p w14:paraId="06715680" w14:textId="77777777" w:rsidR="00953331" w:rsidRDefault="00953331" w:rsidP="004A129A"/>
    <w:p w14:paraId="4510109E" w14:textId="77777777" w:rsidR="00953331" w:rsidRPr="00953331" w:rsidRDefault="00953331" w:rsidP="00953331">
      <w:pPr>
        <w:spacing w:after="0" w:line="240" w:lineRule="auto"/>
        <w:jc w:val="center"/>
        <w:rPr>
          <w:rFonts w:ascii="Times New Roman" w:hAnsi="Times New Roman" w:cs="Times New Roman"/>
          <w:sz w:val="24"/>
        </w:rPr>
      </w:pPr>
      <w:r w:rsidRPr="00953331">
        <w:rPr>
          <w:rFonts w:ascii="Times New Roman" w:hAnsi="Times New Roman" w:cs="Times New Roman"/>
          <w:sz w:val="24"/>
        </w:rPr>
        <w:t>г.</w:t>
      </w:r>
      <w:r>
        <w:rPr>
          <w:rFonts w:ascii="Times New Roman" w:hAnsi="Times New Roman" w:cs="Times New Roman"/>
          <w:sz w:val="24"/>
        </w:rPr>
        <w:t xml:space="preserve"> </w:t>
      </w:r>
      <w:r w:rsidRPr="00953331">
        <w:rPr>
          <w:rFonts w:ascii="Times New Roman" w:hAnsi="Times New Roman" w:cs="Times New Roman"/>
          <w:sz w:val="24"/>
        </w:rPr>
        <w:t>Нягань</w:t>
      </w:r>
    </w:p>
    <w:p w14:paraId="145A4602" w14:textId="77777777" w:rsidR="00BF0AD7" w:rsidRDefault="00BF0AD7" w:rsidP="00BF0AD7">
      <w:pPr>
        <w:jc w:val="center"/>
        <w:rPr>
          <w:rFonts w:ascii="Times New Roman" w:hAnsi="Times New Roman" w:cs="Times New Roman"/>
          <w:sz w:val="24"/>
          <w:szCs w:val="24"/>
        </w:rPr>
      </w:pPr>
      <w:r w:rsidRPr="00BF0AD7">
        <w:rPr>
          <w:rFonts w:ascii="Times New Roman" w:hAnsi="Times New Roman" w:cs="Times New Roman"/>
          <w:sz w:val="24"/>
          <w:szCs w:val="24"/>
        </w:rPr>
        <w:t>202</w:t>
      </w:r>
      <w:r w:rsidR="002D1854">
        <w:rPr>
          <w:rFonts w:ascii="Times New Roman" w:hAnsi="Times New Roman" w:cs="Times New Roman"/>
          <w:sz w:val="24"/>
          <w:szCs w:val="24"/>
        </w:rPr>
        <w:t>3</w:t>
      </w:r>
      <w:r w:rsidR="001F54F0">
        <w:rPr>
          <w:rFonts w:ascii="Times New Roman" w:hAnsi="Times New Roman" w:cs="Times New Roman"/>
          <w:sz w:val="24"/>
          <w:szCs w:val="24"/>
        </w:rPr>
        <w:t xml:space="preserve"> г.</w:t>
      </w:r>
      <w:r w:rsidRPr="00BF0AD7">
        <w:rPr>
          <w:rFonts w:ascii="Times New Roman" w:hAnsi="Times New Roman" w:cs="Times New Roman"/>
          <w:sz w:val="24"/>
          <w:szCs w:val="24"/>
        </w:rPr>
        <w:t xml:space="preserve"> </w:t>
      </w:r>
    </w:p>
    <w:p w14:paraId="663C6E93" w14:textId="77777777" w:rsidR="00CE6153" w:rsidRPr="00E91909" w:rsidRDefault="00CE6153" w:rsidP="00953331">
      <w:pPr>
        <w:spacing w:after="0" w:line="264" w:lineRule="auto"/>
        <w:ind w:left="120"/>
        <w:jc w:val="center"/>
        <w:rPr>
          <w:rFonts w:ascii="Times New Roman" w:hAnsi="Times New Roman" w:cs="Times New Roman"/>
          <w:sz w:val="24"/>
          <w:szCs w:val="24"/>
        </w:rPr>
      </w:pPr>
      <w:r w:rsidRPr="00E91909">
        <w:rPr>
          <w:rFonts w:ascii="Times New Roman" w:hAnsi="Times New Roman" w:cs="Times New Roman"/>
          <w:b/>
          <w:color w:val="000000"/>
          <w:sz w:val="24"/>
          <w:szCs w:val="24"/>
        </w:rPr>
        <w:t>ПОЯСНИТЕЛЬНАЯ ЗАПИСКА</w:t>
      </w:r>
    </w:p>
    <w:p w14:paraId="376AF1EB"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lastRenderedPageBreak/>
        <w:t>Программа по английскому языку (базовый уровень) на уровне среднего общего образования разработана на основе ФГОС СОО.</w:t>
      </w:r>
    </w:p>
    <w:p w14:paraId="1CCF8928"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60CD93A1"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w:t>
      </w:r>
      <w:r w:rsidR="00E91909">
        <w:rPr>
          <w:rFonts w:ascii="Times New Roman" w:hAnsi="Times New Roman" w:cs="Times New Roman"/>
          <w:color w:val="000000"/>
          <w:sz w:val="24"/>
          <w:szCs w:val="24"/>
        </w:rPr>
        <w:t xml:space="preserve">ебных предметов, изучаемых в </w:t>
      </w:r>
      <w:r w:rsidRPr="00E91909">
        <w:rPr>
          <w:rFonts w:ascii="Times New Roman" w:hAnsi="Times New Roman" w:cs="Times New Roman"/>
          <w:color w:val="000000"/>
          <w:sz w:val="24"/>
          <w:szCs w:val="24"/>
        </w:rPr>
        <w:t>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49A567FF"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699379AD"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59AFCC18"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4835A449"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4CEC701E"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pacing w:val="2"/>
          <w:sz w:val="24"/>
          <w:szCs w:val="24"/>
        </w:rPr>
        <w:lastRenderedPageBreak/>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25960272"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предмету.</w:t>
      </w:r>
    </w:p>
    <w:p w14:paraId="06E89733"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23FD3374"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43ABBE42"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2EAED101"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0394E3D7"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01F565BB"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3E4C7A5F"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16FF5446"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5C50D007"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w:t>
      </w:r>
      <w:r w:rsidRPr="00E91909">
        <w:rPr>
          <w:rFonts w:ascii="Times New Roman" w:hAnsi="Times New Roman" w:cs="Times New Roman"/>
          <w:color w:val="000000"/>
          <w:sz w:val="24"/>
          <w:szCs w:val="24"/>
        </w:rPr>
        <w:lastRenderedPageBreak/>
        <w:t>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23498B24" w14:textId="77777777" w:rsidR="00CE6153" w:rsidRPr="00E91909" w:rsidRDefault="00CE6153" w:rsidP="00CE6153">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576B9B73" w14:textId="77777777" w:rsidR="00CE6153" w:rsidRPr="00E91909" w:rsidRDefault="00CE6153" w:rsidP="00CE6153">
      <w:pPr>
        <w:spacing w:after="0" w:line="264" w:lineRule="auto"/>
        <w:ind w:firstLine="600"/>
        <w:jc w:val="both"/>
        <w:rPr>
          <w:rFonts w:ascii="Times New Roman" w:hAnsi="Times New Roman" w:cs="Times New Roman"/>
          <w:sz w:val="24"/>
          <w:szCs w:val="24"/>
        </w:rPr>
      </w:pPr>
      <w:bookmarkStart w:id="0" w:name="b1cb9ba3-8936-440c-ac0f-95944fbe2f65"/>
      <w:r w:rsidRPr="00E91909">
        <w:rPr>
          <w:rFonts w:ascii="Times New Roman" w:hAnsi="Times New Roman" w:cs="Times New Roman"/>
          <w:color w:val="000000"/>
          <w:sz w:val="24"/>
          <w:szCs w:val="24"/>
        </w:rPr>
        <w:t>Общее число часов, рекомендованных для изучения иностранного (английского) языка в 11 классе – 102 часа (3 часа в неделю).</w:t>
      </w:r>
      <w:bookmarkEnd w:id="0"/>
    </w:p>
    <w:p w14:paraId="56376D88" w14:textId="77777777" w:rsidR="0000624E" w:rsidRPr="00E91909" w:rsidRDefault="0000624E" w:rsidP="009E0913">
      <w:pPr>
        <w:autoSpaceDE w:val="0"/>
        <w:autoSpaceDN w:val="0"/>
        <w:adjustRightInd w:val="0"/>
        <w:spacing w:after="0" w:line="240" w:lineRule="auto"/>
        <w:ind w:firstLine="567"/>
        <w:jc w:val="both"/>
        <w:rPr>
          <w:rFonts w:ascii="Times New Roman" w:eastAsia="OfficinaSansMediumITC-Regular" w:hAnsi="Times New Roman" w:cs="Times New Roman"/>
          <w:sz w:val="24"/>
          <w:szCs w:val="24"/>
        </w:rPr>
      </w:pPr>
    </w:p>
    <w:p w14:paraId="2771E3AF" w14:textId="77777777" w:rsidR="00E91909" w:rsidRPr="00E91909" w:rsidRDefault="00E91909" w:rsidP="00E91909">
      <w:pPr>
        <w:spacing w:after="0" w:line="264" w:lineRule="auto"/>
        <w:ind w:left="120"/>
        <w:jc w:val="both"/>
        <w:rPr>
          <w:rFonts w:ascii="Times New Roman" w:hAnsi="Times New Roman" w:cs="Times New Roman"/>
          <w:sz w:val="24"/>
          <w:szCs w:val="24"/>
        </w:rPr>
      </w:pPr>
      <w:r w:rsidRPr="00E91909">
        <w:rPr>
          <w:rFonts w:ascii="Times New Roman" w:hAnsi="Times New Roman" w:cs="Times New Roman"/>
          <w:b/>
          <w:color w:val="000000"/>
          <w:sz w:val="24"/>
          <w:szCs w:val="24"/>
        </w:rPr>
        <w:t>11 КЛАСС</w:t>
      </w:r>
    </w:p>
    <w:p w14:paraId="57386BEB"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Коммуникативные умения</w:t>
      </w:r>
    </w:p>
    <w:p w14:paraId="2A90EAD1"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48D229A"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14:paraId="05753D26"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Внешность и характеристика человека, литературного персонажа. </w:t>
      </w:r>
    </w:p>
    <w:p w14:paraId="7DB78E0D"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14:paraId="05D19238"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53E32DCF"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Место иностранного языка в повседневной жизни и профессиональной деятельности в современном мире.</w:t>
      </w:r>
    </w:p>
    <w:p w14:paraId="4D613245"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24D25344"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Роль спорта в современной жизни: виды спорта, экстремальный спорт, спортивные соревнования, Олимпийские игры.</w:t>
      </w:r>
    </w:p>
    <w:p w14:paraId="33D11525"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Туризм. Виды отдыха. Экотуризм. Путешествия по России и зарубежным странам.</w:t>
      </w:r>
    </w:p>
    <w:p w14:paraId="7725042E"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Вселенная и человек. Природа. Проблемы экологии. Защита окружающей среды. Проживание в городской/сельской местности.</w:t>
      </w:r>
    </w:p>
    <w:p w14:paraId="621E4D73"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3F8E0E9E"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47D39512"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1B0AACEE"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i/>
          <w:color w:val="000000"/>
          <w:sz w:val="24"/>
          <w:szCs w:val="24"/>
        </w:rPr>
        <w:t>Говорение</w:t>
      </w:r>
    </w:p>
    <w:p w14:paraId="0398F4B1"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Развитие коммуникативных умений </w:t>
      </w:r>
      <w:r w:rsidRPr="00E91909">
        <w:rPr>
          <w:rFonts w:ascii="Times New Roman" w:hAnsi="Times New Roman" w:cs="Times New Roman"/>
          <w:color w:val="000000"/>
          <w:sz w:val="24"/>
          <w:szCs w:val="24"/>
          <w:u w:val="single"/>
        </w:rPr>
        <w:t>диалогической речи</w:t>
      </w:r>
      <w:r w:rsidRPr="00E91909">
        <w:rPr>
          <w:rFonts w:ascii="Times New Roman" w:hAnsi="Times New Roman" w:cs="Times New Roman"/>
          <w:color w:val="000000"/>
          <w:sz w:val="24"/>
          <w:szCs w:val="24"/>
        </w:rPr>
        <w:t xml:space="preserve">, а именно умений вести разные виды диалога (диалог этикетного характера, диалог-побуждение к действию, </w:t>
      </w:r>
      <w:r w:rsidRPr="00E91909">
        <w:rPr>
          <w:rFonts w:ascii="Times New Roman" w:hAnsi="Times New Roman" w:cs="Times New Roman"/>
          <w:color w:val="000000"/>
          <w:sz w:val="24"/>
          <w:szCs w:val="24"/>
        </w:rPr>
        <w:lastRenderedPageBreak/>
        <w:t>диалог – расспрос, диалог-обмен мнениями, комбинированный диалог, включающий разные виды диалогов):</w:t>
      </w:r>
    </w:p>
    <w:p w14:paraId="1DEFCFB1"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13FF8548"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CA8D5AD"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041A225F"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79A545CA"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547347D3"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Объём диалога – до 9 реплик со стороны каждого собеседника.</w:t>
      </w:r>
    </w:p>
    <w:p w14:paraId="659743CA"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Развитие коммуникативных умений </w:t>
      </w:r>
      <w:r w:rsidRPr="00E91909">
        <w:rPr>
          <w:rFonts w:ascii="Times New Roman" w:hAnsi="Times New Roman" w:cs="Times New Roman"/>
          <w:color w:val="000000"/>
          <w:sz w:val="24"/>
          <w:szCs w:val="24"/>
          <w:u w:val="single"/>
        </w:rPr>
        <w:t>монологической речи</w:t>
      </w:r>
      <w:r w:rsidRPr="00E91909">
        <w:rPr>
          <w:rFonts w:ascii="Times New Roman" w:hAnsi="Times New Roman" w:cs="Times New Roman"/>
          <w:color w:val="000000"/>
          <w:sz w:val="24"/>
          <w:szCs w:val="24"/>
        </w:rPr>
        <w:t>:</w:t>
      </w:r>
    </w:p>
    <w:p w14:paraId="771089ED"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создание устных связных монологических высказываний с использованием основных коммуникативных типов речи: </w:t>
      </w:r>
    </w:p>
    <w:p w14:paraId="5088385E"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4E73DF3"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повествование/сообщение; </w:t>
      </w:r>
    </w:p>
    <w:p w14:paraId="064057EA"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рассуждение; </w:t>
      </w:r>
    </w:p>
    <w:p w14:paraId="6D796E2B"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6684505E"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устное представление (презентация) результатов выполненной проектной работы.</w:t>
      </w:r>
    </w:p>
    <w:p w14:paraId="7D0C23F3"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55CC2081"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Объём монологического высказывания – 14–15 фраз.</w:t>
      </w:r>
    </w:p>
    <w:p w14:paraId="1307DF31"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i/>
          <w:color w:val="000000"/>
          <w:sz w:val="24"/>
          <w:szCs w:val="24"/>
        </w:rPr>
        <w:t>Аудирование</w:t>
      </w:r>
    </w:p>
    <w:p w14:paraId="300A049D"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0B5FBC27"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w:t>
      </w:r>
      <w:r w:rsidRPr="00E91909">
        <w:rPr>
          <w:rFonts w:ascii="Times New Roman" w:hAnsi="Times New Roman" w:cs="Times New Roman"/>
          <w:color w:val="000000"/>
          <w:sz w:val="24"/>
          <w:szCs w:val="24"/>
        </w:rPr>
        <w:lastRenderedPageBreak/>
        <w:t>текста по началу сообщения, игнорировать незнакомые слова, несущественные для понимания основного содержания.</w:t>
      </w:r>
    </w:p>
    <w:p w14:paraId="72C1D1B9"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09790D5"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219C0124"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Языковая сложность текстов для аудирования должна соответствовать пороговому уровню (В1 – пороговый уровень по общеевропейской шкале).</w:t>
      </w:r>
    </w:p>
    <w:p w14:paraId="78E479AC"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Время звучания текста/текстов для аудирования – до 2,5 минуты.</w:t>
      </w:r>
    </w:p>
    <w:p w14:paraId="701CB324"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i/>
          <w:color w:val="000000"/>
          <w:sz w:val="24"/>
          <w:szCs w:val="24"/>
        </w:rPr>
        <w:t>Смысловое чтение</w:t>
      </w:r>
    </w:p>
    <w:p w14:paraId="18116F6E"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6FEC9278"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61BBF8AF"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03402B6B"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FCE532E"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Чтение несплошных текстов (таблиц, диаграмм, графиков и других) и понимание представленной в них информации. </w:t>
      </w:r>
    </w:p>
    <w:p w14:paraId="3959E51A"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48B6FBAC"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Языковая сложность текстов для чтения должна соответствовать пороговому уровню (В1 – пороговый уровень по общеевропейской шкале).</w:t>
      </w:r>
    </w:p>
    <w:p w14:paraId="2EE1DE89"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Объём текста/текстов для чтения – до 600–800 слов.</w:t>
      </w:r>
    </w:p>
    <w:p w14:paraId="2A22FA93"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i/>
          <w:color w:val="000000"/>
          <w:sz w:val="24"/>
          <w:szCs w:val="24"/>
        </w:rPr>
        <w:t>Письменная речь</w:t>
      </w:r>
    </w:p>
    <w:p w14:paraId="1AF393D9"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Развитие умений письменной речи:</w:t>
      </w:r>
    </w:p>
    <w:p w14:paraId="0D7BB963"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заполнение анкет и формуляров в соответствии с нормами, принятыми в стране/странах изучаемого языка; </w:t>
      </w:r>
    </w:p>
    <w:p w14:paraId="5E83BE5D"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lastRenderedPageBreak/>
        <w:t xml:space="preserve">написание резюме (CV) с сообщением основных сведений о себе в соответствии с нормами, принятыми в стране/странах изучаемого языка; </w:t>
      </w:r>
    </w:p>
    <w:p w14:paraId="7F2AE6D9"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BE716B5"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5B5EEB9A"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заполнение таблицы: краткая фиксация содержания прочитанного/ прослушанного текста или дополнение информации в таблице; </w:t>
      </w:r>
    </w:p>
    <w:p w14:paraId="63816895"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письменное предоставление результатов выполненной проектной работы, в том числе в форме презентации, объём – до 180 слов.</w:t>
      </w:r>
    </w:p>
    <w:p w14:paraId="7695FCB5"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Языковые знания и навыки</w:t>
      </w:r>
    </w:p>
    <w:p w14:paraId="730CB120"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i/>
          <w:color w:val="000000"/>
          <w:sz w:val="24"/>
          <w:szCs w:val="24"/>
        </w:rPr>
        <w:t>Фонетическая сторона речи</w:t>
      </w:r>
    </w:p>
    <w:p w14:paraId="48F3FEC1"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380FBC4"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6477D40"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4F9CBB11"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i/>
          <w:color w:val="000000"/>
          <w:sz w:val="24"/>
          <w:szCs w:val="24"/>
        </w:rPr>
        <w:t>Орфография и пунктуация</w:t>
      </w:r>
    </w:p>
    <w:p w14:paraId="4AC16B91"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Правильное написание изученных слов.</w:t>
      </w:r>
    </w:p>
    <w:p w14:paraId="79488532"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6E2AC21A"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796551DC"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F024CD9"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i/>
          <w:color w:val="000000"/>
          <w:sz w:val="24"/>
          <w:szCs w:val="24"/>
        </w:rPr>
        <w:t>Лексическая сторона речи</w:t>
      </w:r>
    </w:p>
    <w:p w14:paraId="564AF846"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5236E4C"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0B4B1D6C"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Основные способы словообразования: </w:t>
      </w:r>
    </w:p>
    <w:p w14:paraId="5BB47A78"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lastRenderedPageBreak/>
        <w:t xml:space="preserve">аффиксация: </w:t>
      </w:r>
    </w:p>
    <w:p w14:paraId="35CB3D50"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образование глаголов при помощи префиксов dis-, mis-, re-, over-, under- и суффиксов -ise/-ize, -en; </w:t>
      </w:r>
    </w:p>
    <w:p w14:paraId="50FBF93B"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образование имён существительных при помощи префиксов un-, in-/im-, il-/ir- и суффиксов -ance/-ence, -er/-or, -ing, -ist, -ity, -ment, -ness, -sion/-tion, -ship; </w:t>
      </w:r>
    </w:p>
    <w:p w14:paraId="6D953E19"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образование имён прилагательных при помощи префиксов un-, in-/im-, il-/ir-, inter-, non-, post-, pre- и суффиксов -able/-ible, -al, -ed, -ese, -ful, -ian/-an, -ical, -ing, -ish, -ive, -less, -ly, -ous, -y;</w:t>
      </w:r>
    </w:p>
    <w:p w14:paraId="117C33FB"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образование наречий при помощи префиксов un-, in-/im-, il-/ir- и суффикса -ly; </w:t>
      </w:r>
    </w:p>
    <w:p w14:paraId="64E2D110"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образование числительных при помощи суффиксов -teen, -ty, -th; </w:t>
      </w:r>
    </w:p>
    <w:p w14:paraId="6C7B4B72"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словосложение: </w:t>
      </w:r>
    </w:p>
    <w:p w14:paraId="510A3F30"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образование сложных существительных путём соединения основ существительных (football);</w:t>
      </w:r>
    </w:p>
    <w:p w14:paraId="1126E823"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образование сложных существительных путём соединения основы прилагательного с основой существительного (blue-bell); </w:t>
      </w:r>
    </w:p>
    <w:p w14:paraId="1CA43612"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образование сложных существительных путём соединения основ существительных с предлогом (father-in-law); </w:t>
      </w:r>
    </w:p>
    <w:p w14:paraId="62BB2295"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402AAA5C"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образование сложных прилагательных путём соединения наречия с основой причастия II (well-behaved);</w:t>
      </w:r>
    </w:p>
    <w:p w14:paraId="3FD66B68"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образование сложных прилагательных путём соединения основы прилагательного с основой причастия I (nice-looking);</w:t>
      </w:r>
    </w:p>
    <w:p w14:paraId="1FE34269"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конверсия: </w:t>
      </w:r>
    </w:p>
    <w:p w14:paraId="6C777083"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образование образование имён существительных от неопределённой формы глаголов (to run – a run);</w:t>
      </w:r>
    </w:p>
    <w:p w14:paraId="3D243E89"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образование имён существительных от прилагательных (rich people – the rich);</w:t>
      </w:r>
    </w:p>
    <w:p w14:paraId="327FEBCE"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образование глаголов от имён существительных (a hand – to hand);</w:t>
      </w:r>
    </w:p>
    <w:p w14:paraId="70861619"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образование глаголов от имён прилагательных (cool – to cool).</w:t>
      </w:r>
    </w:p>
    <w:p w14:paraId="630ABC3C"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Имена прилагательные на -ed и -ing (excited – exciting).</w:t>
      </w:r>
    </w:p>
    <w:p w14:paraId="2DE42D14"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5A22598"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Различные средства связи для обеспечения целостности и логичности устного/письменного высказывания. </w:t>
      </w:r>
    </w:p>
    <w:p w14:paraId="5888FD14"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i/>
          <w:color w:val="000000"/>
          <w:sz w:val="24"/>
          <w:szCs w:val="24"/>
        </w:rPr>
        <w:t>Грамматическая сторона речи</w:t>
      </w:r>
    </w:p>
    <w:p w14:paraId="1A61BF56"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32F5FC44"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21DB951F"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7FF4869F"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Предложения с начальным It. </w:t>
      </w:r>
    </w:p>
    <w:p w14:paraId="62DD8316"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Предложения с начальным There + to be. </w:t>
      </w:r>
    </w:p>
    <w:p w14:paraId="66FAD09C" w14:textId="77777777" w:rsidR="00E91909" w:rsidRPr="00E91909" w:rsidRDefault="00E91909" w:rsidP="00E91909">
      <w:pPr>
        <w:spacing w:after="0" w:line="264" w:lineRule="auto"/>
        <w:ind w:firstLine="600"/>
        <w:jc w:val="both"/>
        <w:rPr>
          <w:rFonts w:ascii="Times New Roman" w:hAnsi="Times New Roman" w:cs="Times New Roman"/>
          <w:sz w:val="24"/>
          <w:szCs w:val="24"/>
          <w:lang w:val="en-US"/>
        </w:rPr>
      </w:pPr>
      <w:r w:rsidRPr="00E91909">
        <w:rPr>
          <w:rFonts w:ascii="Times New Roman" w:hAnsi="Times New Roman" w:cs="Times New Roman"/>
          <w:color w:val="000000"/>
          <w:sz w:val="24"/>
          <w:szCs w:val="24"/>
        </w:rPr>
        <w:lastRenderedPageBreak/>
        <w:t>Предложения</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с</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глагольными</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конструкциями</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содержащими</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глаголы</w:t>
      </w:r>
      <w:r w:rsidRPr="00E91909">
        <w:rPr>
          <w:rFonts w:ascii="Times New Roman" w:hAnsi="Times New Roman" w:cs="Times New Roman"/>
          <w:color w:val="000000"/>
          <w:sz w:val="24"/>
          <w:szCs w:val="24"/>
          <w:lang w:val="en-US"/>
        </w:rPr>
        <w:t>-</w:t>
      </w:r>
      <w:r w:rsidRPr="00E91909">
        <w:rPr>
          <w:rFonts w:ascii="Times New Roman" w:hAnsi="Times New Roman" w:cs="Times New Roman"/>
          <w:color w:val="000000"/>
          <w:sz w:val="24"/>
          <w:szCs w:val="24"/>
        </w:rPr>
        <w:t>связки</w:t>
      </w:r>
      <w:r w:rsidRPr="00E91909">
        <w:rPr>
          <w:rFonts w:ascii="Times New Roman" w:hAnsi="Times New Roman" w:cs="Times New Roman"/>
          <w:color w:val="000000"/>
          <w:sz w:val="24"/>
          <w:szCs w:val="24"/>
          <w:lang w:val="en-US"/>
        </w:rPr>
        <w:t xml:space="preserve"> to be, to look, to seem, to feel (He looks/seems/feels happy.). </w:t>
      </w:r>
    </w:p>
    <w:p w14:paraId="3F21E6E9"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Предложения cо сложным подлежащим – Complex Subject.</w:t>
      </w:r>
    </w:p>
    <w:p w14:paraId="12A44440" w14:textId="77777777" w:rsidR="00E91909" w:rsidRPr="00E91909" w:rsidRDefault="00E91909" w:rsidP="00E91909">
      <w:pPr>
        <w:spacing w:after="0" w:line="264" w:lineRule="auto"/>
        <w:ind w:firstLine="600"/>
        <w:jc w:val="both"/>
        <w:rPr>
          <w:rFonts w:ascii="Times New Roman" w:hAnsi="Times New Roman" w:cs="Times New Roman"/>
          <w:sz w:val="24"/>
          <w:szCs w:val="24"/>
          <w:lang w:val="en-US"/>
        </w:rPr>
      </w:pPr>
      <w:r w:rsidRPr="00E91909">
        <w:rPr>
          <w:rFonts w:ascii="Times New Roman" w:hAnsi="Times New Roman" w:cs="Times New Roman"/>
          <w:color w:val="000000"/>
          <w:sz w:val="24"/>
          <w:szCs w:val="24"/>
        </w:rPr>
        <w:t>Предложения</w:t>
      </w:r>
      <w:r w:rsidRPr="00E91909">
        <w:rPr>
          <w:rFonts w:ascii="Times New Roman" w:hAnsi="Times New Roman" w:cs="Times New Roman"/>
          <w:color w:val="000000"/>
          <w:sz w:val="24"/>
          <w:szCs w:val="24"/>
          <w:lang w:val="en-US"/>
        </w:rPr>
        <w:t xml:space="preserve"> c</w:t>
      </w:r>
      <w:r w:rsidRPr="00E91909">
        <w:rPr>
          <w:rFonts w:ascii="Times New Roman" w:hAnsi="Times New Roman" w:cs="Times New Roman"/>
          <w:color w:val="000000"/>
          <w:sz w:val="24"/>
          <w:szCs w:val="24"/>
        </w:rPr>
        <w:t>о</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сложным</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дополнением</w:t>
      </w:r>
      <w:r w:rsidRPr="00E91909">
        <w:rPr>
          <w:rFonts w:ascii="Times New Roman" w:hAnsi="Times New Roman" w:cs="Times New Roman"/>
          <w:color w:val="000000"/>
          <w:sz w:val="24"/>
          <w:szCs w:val="24"/>
          <w:lang w:val="en-US"/>
        </w:rPr>
        <w:t xml:space="preserve"> – Complex Object (I want you to help me. I saw her cross/crossing the road. I want to have my hair cut.).</w:t>
      </w:r>
    </w:p>
    <w:p w14:paraId="42DB094A"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Сложносочинённые предложения с сочинительными союзами and, but, or.</w:t>
      </w:r>
    </w:p>
    <w:p w14:paraId="68004501"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Сложноподчинённые предложения с союзами и союзными словами because, if, when, where, what, why, how.</w:t>
      </w:r>
    </w:p>
    <w:p w14:paraId="6D64317E"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Сложноподчинённые предложения с определительными придаточными с союзными словами who, which, that.</w:t>
      </w:r>
    </w:p>
    <w:p w14:paraId="37CBB1D3"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Сложноподчинённые предложения с союзными словами whoever, whatever, however, whenever. </w:t>
      </w:r>
    </w:p>
    <w:p w14:paraId="1C71B9A8"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Условные предложения с глаголами в изъявительном наклонении (Conditional 0, Conditional I) и с глаголами в сослагательном наклонении (Conditional II).</w:t>
      </w:r>
    </w:p>
    <w:p w14:paraId="51EC18E1" w14:textId="77777777" w:rsidR="00E91909" w:rsidRPr="00E91909" w:rsidRDefault="00E91909" w:rsidP="00E91909">
      <w:pPr>
        <w:spacing w:after="0" w:line="264" w:lineRule="auto"/>
        <w:ind w:firstLine="600"/>
        <w:jc w:val="both"/>
        <w:rPr>
          <w:rFonts w:ascii="Times New Roman" w:hAnsi="Times New Roman" w:cs="Times New Roman"/>
          <w:sz w:val="24"/>
          <w:szCs w:val="24"/>
          <w:lang w:val="en-US"/>
        </w:rPr>
      </w:pPr>
      <w:r w:rsidRPr="00E91909">
        <w:rPr>
          <w:rFonts w:ascii="Times New Roman" w:hAnsi="Times New Roman" w:cs="Times New Roman"/>
          <w:color w:val="000000"/>
          <w:sz w:val="24"/>
          <w:szCs w:val="24"/>
        </w:rPr>
        <w:t>Все</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типы</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вопросительных</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предложений</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общий</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специальный</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альтернативный</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разделительный</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вопросы</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в</w:t>
      </w:r>
      <w:r w:rsidRPr="00E91909">
        <w:rPr>
          <w:rFonts w:ascii="Times New Roman" w:hAnsi="Times New Roman" w:cs="Times New Roman"/>
          <w:color w:val="000000"/>
          <w:sz w:val="24"/>
          <w:szCs w:val="24"/>
          <w:lang w:val="en-US"/>
        </w:rPr>
        <w:t xml:space="preserve"> Present/Past/Future Simple Tense, Present/Past Continuous Tense, Present/Past Perfect Tense, Present Perfect Continuous Tense). </w:t>
      </w:r>
    </w:p>
    <w:p w14:paraId="69834814"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C710706"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Модальные глаголы в косвенной речи в настоящем и прошедшем времени. </w:t>
      </w:r>
    </w:p>
    <w:p w14:paraId="47275043" w14:textId="77777777" w:rsidR="00E91909" w:rsidRPr="00E91909" w:rsidRDefault="00E91909" w:rsidP="00E91909">
      <w:pPr>
        <w:spacing w:after="0" w:line="264" w:lineRule="auto"/>
        <w:ind w:firstLine="600"/>
        <w:jc w:val="both"/>
        <w:rPr>
          <w:rFonts w:ascii="Times New Roman" w:hAnsi="Times New Roman" w:cs="Times New Roman"/>
          <w:sz w:val="24"/>
          <w:szCs w:val="24"/>
          <w:lang w:val="en-US"/>
        </w:rPr>
      </w:pPr>
      <w:r w:rsidRPr="00E91909">
        <w:rPr>
          <w:rFonts w:ascii="Times New Roman" w:hAnsi="Times New Roman" w:cs="Times New Roman"/>
          <w:color w:val="000000"/>
          <w:sz w:val="24"/>
          <w:szCs w:val="24"/>
        </w:rPr>
        <w:t>Предложения</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с</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конструкциями</w:t>
      </w:r>
      <w:r w:rsidRPr="00E91909">
        <w:rPr>
          <w:rFonts w:ascii="Times New Roman" w:hAnsi="Times New Roman" w:cs="Times New Roman"/>
          <w:color w:val="000000"/>
          <w:sz w:val="24"/>
          <w:szCs w:val="24"/>
          <w:lang w:val="en-US"/>
        </w:rPr>
        <w:t xml:space="preserve"> as … as, not so … as, both … and …, either … or, neither … nor. </w:t>
      </w:r>
    </w:p>
    <w:p w14:paraId="4A3F0783"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Предложения с I wish… </w:t>
      </w:r>
    </w:p>
    <w:p w14:paraId="6F0FF904"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Конструкции с глаголами на -ing: to love/hate doing smth.</w:t>
      </w:r>
    </w:p>
    <w:p w14:paraId="52D0F2C8" w14:textId="77777777" w:rsidR="00E91909" w:rsidRPr="00E91909" w:rsidRDefault="00E91909" w:rsidP="00E91909">
      <w:pPr>
        <w:spacing w:after="0" w:line="264" w:lineRule="auto"/>
        <w:ind w:firstLine="600"/>
        <w:jc w:val="both"/>
        <w:rPr>
          <w:rFonts w:ascii="Times New Roman" w:hAnsi="Times New Roman" w:cs="Times New Roman"/>
          <w:sz w:val="24"/>
          <w:szCs w:val="24"/>
          <w:lang w:val="en-US"/>
        </w:rPr>
      </w:pPr>
      <w:r w:rsidRPr="00E91909">
        <w:rPr>
          <w:rFonts w:ascii="Times New Roman" w:hAnsi="Times New Roman" w:cs="Times New Roman"/>
          <w:color w:val="000000"/>
          <w:sz w:val="24"/>
          <w:szCs w:val="24"/>
        </w:rPr>
        <w:t>Конструкции</w:t>
      </w:r>
      <w:r w:rsidRPr="00E91909">
        <w:rPr>
          <w:rFonts w:ascii="Times New Roman" w:hAnsi="Times New Roman" w:cs="Times New Roman"/>
          <w:color w:val="000000"/>
          <w:sz w:val="24"/>
          <w:szCs w:val="24"/>
          <w:lang w:val="en-US"/>
        </w:rPr>
        <w:t xml:space="preserve"> c </w:t>
      </w:r>
      <w:r w:rsidRPr="00E91909">
        <w:rPr>
          <w:rFonts w:ascii="Times New Roman" w:hAnsi="Times New Roman" w:cs="Times New Roman"/>
          <w:color w:val="000000"/>
          <w:sz w:val="24"/>
          <w:szCs w:val="24"/>
        </w:rPr>
        <w:t>глаголами</w:t>
      </w:r>
      <w:r w:rsidRPr="00E91909">
        <w:rPr>
          <w:rFonts w:ascii="Times New Roman" w:hAnsi="Times New Roman" w:cs="Times New Roman"/>
          <w:color w:val="000000"/>
          <w:sz w:val="24"/>
          <w:szCs w:val="24"/>
          <w:lang w:val="en-US"/>
        </w:rPr>
        <w:t xml:space="preserve"> to stop, to remember, to forget (</w:t>
      </w:r>
      <w:r w:rsidRPr="00E91909">
        <w:rPr>
          <w:rFonts w:ascii="Times New Roman" w:hAnsi="Times New Roman" w:cs="Times New Roman"/>
          <w:color w:val="000000"/>
          <w:sz w:val="24"/>
          <w:szCs w:val="24"/>
        </w:rPr>
        <w:t>разница</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в</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значении</w:t>
      </w:r>
      <w:r w:rsidRPr="00E91909">
        <w:rPr>
          <w:rFonts w:ascii="Times New Roman" w:hAnsi="Times New Roman" w:cs="Times New Roman"/>
          <w:color w:val="000000"/>
          <w:sz w:val="24"/>
          <w:szCs w:val="24"/>
          <w:lang w:val="en-US"/>
        </w:rPr>
        <w:t xml:space="preserve"> to stop doing smth </w:t>
      </w:r>
      <w:r w:rsidRPr="00E91909">
        <w:rPr>
          <w:rFonts w:ascii="Times New Roman" w:hAnsi="Times New Roman" w:cs="Times New Roman"/>
          <w:color w:val="000000"/>
          <w:sz w:val="24"/>
          <w:szCs w:val="24"/>
        </w:rPr>
        <w:t>и</w:t>
      </w:r>
      <w:r w:rsidRPr="00E91909">
        <w:rPr>
          <w:rFonts w:ascii="Times New Roman" w:hAnsi="Times New Roman" w:cs="Times New Roman"/>
          <w:color w:val="000000"/>
          <w:sz w:val="24"/>
          <w:szCs w:val="24"/>
          <w:lang w:val="en-US"/>
        </w:rPr>
        <w:t xml:space="preserve"> to stop to do smth). </w:t>
      </w:r>
    </w:p>
    <w:p w14:paraId="34FEC4E3" w14:textId="77777777" w:rsidR="00E91909" w:rsidRPr="00E91909" w:rsidRDefault="00E91909" w:rsidP="00E91909">
      <w:pPr>
        <w:spacing w:after="0" w:line="264" w:lineRule="auto"/>
        <w:ind w:firstLine="600"/>
        <w:jc w:val="both"/>
        <w:rPr>
          <w:rFonts w:ascii="Times New Roman" w:hAnsi="Times New Roman" w:cs="Times New Roman"/>
          <w:sz w:val="24"/>
          <w:szCs w:val="24"/>
          <w:lang w:val="en-US"/>
        </w:rPr>
      </w:pPr>
      <w:r w:rsidRPr="00E91909">
        <w:rPr>
          <w:rFonts w:ascii="Times New Roman" w:hAnsi="Times New Roman" w:cs="Times New Roman"/>
          <w:color w:val="000000"/>
          <w:sz w:val="24"/>
          <w:szCs w:val="24"/>
        </w:rPr>
        <w:t>Конструкция</w:t>
      </w:r>
      <w:r w:rsidRPr="00E91909">
        <w:rPr>
          <w:rFonts w:ascii="Times New Roman" w:hAnsi="Times New Roman" w:cs="Times New Roman"/>
          <w:color w:val="000000"/>
          <w:sz w:val="24"/>
          <w:szCs w:val="24"/>
          <w:lang w:val="en-US"/>
        </w:rPr>
        <w:t xml:space="preserve"> It takes me … to do smth. </w:t>
      </w:r>
    </w:p>
    <w:p w14:paraId="2CD41753"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Конструкция used to + инфинитив глагола. </w:t>
      </w:r>
    </w:p>
    <w:p w14:paraId="5F8FA357" w14:textId="77777777" w:rsidR="00E91909" w:rsidRPr="00E91909" w:rsidRDefault="00E91909" w:rsidP="00E91909">
      <w:pPr>
        <w:spacing w:after="0" w:line="264" w:lineRule="auto"/>
        <w:ind w:firstLine="600"/>
        <w:jc w:val="both"/>
        <w:rPr>
          <w:rFonts w:ascii="Times New Roman" w:hAnsi="Times New Roman" w:cs="Times New Roman"/>
          <w:sz w:val="24"/>
          <w:szCs w:val="24"/>
          <w:lang w:val="en-US"/>
        </w:rPr>
      </w:pPr>
      <w:r w:rsidRPr="00E91909">
        <w:rPr>
          <w:rFonts w:ascii="Times New Roman" w:hAnsi="Times New Roman" w:cs="Times New Roman"/>
          <w:color w:val="000000"/>
          <w:sz w:val="24"/>
          <w:szCs w:val="24"/>
        </w:rPr>
        <w:t>Конструкции</w:t>
      </w:r>
      <w:r w:rsidRPr="00E91909">
        <w:rPr>
          <w:rFonts w:ascii="Times New Roman" w:hAnsi="Times New Roman" w:cs="Times New Roman"/>
          <w:color w:val="000000"/>
          <w:sz w:val="24"/>
          <w:szCs w:val="24"/>
          <w:lang w:val="en-US"/>
        </w:rPr>
        <w:t xml:space="preserve"> be/get used to smth, be/get used to doing smth. </w:t>
      </w:r>
    </w:p>
    <w:p w14:paraId="247A38CB" w14:textId="77777777" w:rsidR="00E91909" w:rsidRPr="00E91909" w:rsidRDefault="00E91909" w:rsidP="00E91909">
      <w:pPr>
        <w:spacing w:after="0" w:line="264" w:lineRule="auto"/>
        <w:ind w:firstLine="600"/>
        <w:jc w:val="both"/>
        <w:rPr>
          <w:rFonts w:ascii="Times New Roman" w:hAnsi="Times New Roman" w:cs="Times New Roman"/>
          <w:sz w:val="24"/>
          <w:szCs w:val="24"/>
          <w:lang w:val="en-US"/>
        </w:rPr>
      </w:pPr>
      <w:r w:rsidRPr="00E91909">
        <w:rPr>
          <w:rFonts w:ascii="Times New Roman" w:hAnsi="Times New Roman" w:cs="Times New Roman"/>
          <w:color w:val="000000"/>
          <w:sz w:val="24"/>
          <w:szCs w:val="24"/>
        </w:rPr>
        <w:t>Конструкции</w:t>
      </w:r>
      <w:r w:rsidRPr="00E91909">
        <w:rPr>
          <w:rFonts w:ascii="Times New Roman" w:hAnsi="Times New Roman" w:cs="Times New Roman"/>
          <w:color w:val="000000"/>
          <w:sz w:val="24"/>
          <w:szCs w:val="24"/>
          <w:lang w:val="en-US"/>
        </w:rPr>
        <w:t xml:space="preserve"> I prefer, I’d prefer, I’d rather prefer, </w:t>
      </w:r>
      <w:r w:rsidRPr="00E91909">
        <w:rPr>
          <w:rFonts w:ascii="Times New Roman" w:hAnsi="Times New Roman" w:cs="Times New Roman"/>
          <w:color w:val="000000"/>
          <w:sz w:val="24"/>
          <w:szCs w:val="24"/>
        </w:rPr>
        <w:t>выражающие</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предпочтение</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а</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также</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конструкции</w:t>
      </w:r>
      <w:r w:rsidRPr="00E91909">
        <w:rPr>
          <w:rFonts w:ascii="Times New Roman" w:hAnsi="Times New Roman" w:cs="Times New Roman"/>
          <w:color w:val="000000"/>
          <w:sz w:val="24"/>
          <w:szCs w:val="24"/>
          <w:lang w:val="en-US"/>
        </w:rPr>
        <w:t xml:space="preserve"> I’d rather, You’d better. </w:t>
      </w:r>
    </w:p>
    <w:p w14:paraId="7FE184B5"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Подлежащее, выраженное собирательным существительным (family, police), и его согласование со сказуемым. </w:t>
      </w:r>
    </w:p>
    <w:p w14:paraId="09AD001B"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4CE9B219" w14:textId="77777777" w:rsidR="00E91909" w:rsidRPr="00E91909" w:rsidRDefault="00E91909" w:rsidP="00E91909">
      <w:pPr>
        <w:spacing w:after="0" w:line="264" w:lineRule="auto"/>
        <w:ind w:firstLine="600"/>
        <w:jc w:val="both"/>
        <w:rPr>
          <w:rFonts w:ascii="Times New Roman" w:hAnsi="Times New Roman" w:cs="Times New Roman"/>
          <w:sz w:val="24"/>
          <w:szCs w:val="24"/>
          <w:lang w:val="en-US"/>
        </w:rPr>
      </w:pPr>
      <w:r w:rsidRPr="00E91909">
        <w:rPr>
          <w:rFonts w:ascii="Times New Roman" w:hAnsi="Times New Roman" w:cs="Times New Roman"/>
          <w:color w:val="000000"/>
          <w:sz w:val="24"/>
          <w:szCs w:val="24"/>
        </w:rPr>
        <w:t>Конструкция</w:t>
      </w:r>
      <w:r w:rsidRPr="00E91909">
        <w:rPr>
          <w:rFonts w:ascii="Times New Roman" w:hAnsi="Times New Roman" w:cs="Times New Roman"/>
          <w:color w:val="000000"/>
          <w:sz w:val="24"/>
          <w:szCs w:val="24"/>
          <w:lang w:val="en-US"/>
        </w:rPr>
        <w:t xml:space="preserve"> to be going to, </w:t>
      </w:r>
      <w:r w:rsidRPr="00E91909">
        <w:rPr>
          <w:rFonts w:ascii="Times New Roman" w:hAnsi="Times New Roman" w:cs="Times New Roman"/>
          <w:color w:val="000000"/>
          <w:sz w:val="24"/>
          <w:szCs w:val="24"/>
        </w:rPr>
        <w:t>формы</w:t>
      </w:r>
      <w:r w:rsidRPr="00E91909">
        <w:rPr>
          <w:rFonts w:ascii="Times New Roman" w:hAnsi="Times New Roman" w:cs="Times New Roman"/>
          <w:color w:val="000000"/>
          <w:sz w:val="24"/>
          <w:szCs w:val="24"/>
          <w:lang w:val="en-US"/>
        </w:rPr>
        <w:t xml:space="preserve"> Future Simple Tense </w:t>
      </w:r>
      <w:r w:rsidRPr="00E91909">
        <w:rPr>
          <w:rFonts w:ascii="Times New Roman" w:hAnsi="Times New Roman" w:cs="Times New Roman"/>
          <w:color w:val="000000"/>
          <w:sz w:val="24"/>
          <w:szCs w:val="24"/>
        </w:rPr>
        <w:t>и</w:t>
      </w:r>
      <w:r w:rsidRPr="00E91909">
        <w:rPr>
          <w:rFonts w:ascii="Times New Roman" w:hAnsi="Times New Roman" w:cs="Times New Roman"/>
          <w:color w:val="000000"/>
          <w:sz w:val="24"/>
          <w:szCs w:val="24"/>
          <w:lang w:val="en-US"/>
        </w:rPr>
        <w:t xml:space="preserve"> Present Continuous Tense </w:t>
      </w:r>
      <w:r w:rsidRPr="00E91909">
        <w:rPr>
          <w:rFonts w:ascii="Times New Roman" w:hAnsi="Times New Roman" w:cs="Times New Roman"/>
          <w:color w:val="000000"/>
          <w:sz w:val="24"/>
          <w:szCs w:val="24"/>
        </w:rPr>
        <w:t>для</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выражения</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будущего</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действия</w:t>
      </w:r>
      <w:r w:rsidRPr="00E91909">
        <w:rPr>
          <w:rFonts w:ascii="Times New Roman" w:hAnsi="Times New Roman" w:cs="Times New Roman"/>
          <w:color w:val="000000"/>
          <w:sz w:val="24"/>
          <w:szCs w:val="24"/>
          <w:lang w:val="en-US"/>
        </w:rPr>
        <w:t xml:space="preserve">. </w:t>
      </w:r>
    </w:p>
    <w:p w14:paraId="3C623BF4" w14:textId="77777777" w:rsidR="00E91909" w:rsidRPr="00E91909" w:rsidRDefault="00E91909" w:rsidP="00E91909">
      <w:pPr>
        <w:spacing w:after="0" w:line="264" w:lineRule="auto"/>
        <w:ind w:firstLine="600"/>
        <w:jc w:val="both"/>
        <w:rPr>
          <w:rFonts w:ascii="Times New Roman" w:hAnsi="Times New Roman" w:cs="Times New Roman"/>
          <w:sz w:val="24"/>
          <w:szCs w:val="24"/>
          <w:lang w:val="en-US"/>
        </w:rPr>
      </w:pPr>
      <w:r w:rsidRPr="00E91909">
        <w:rPr>
          <w:rFonts w:ascii="Times New Roman" w:hAnsi="Times New Roman" w:cs="Times New Roman"/>
          <w:color w:val="000000"/>
          <w:sz w:val="24"/>
          <w:szCs w:val="24"/>
        </w:rPr>
        <w:t>Модальные</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глаголы</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и</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их</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эквиваленты</w:t>
      </w:r>
      <w:r w:rsidRPr="00E91909">
        <w:rPr>
          <w:rFonts w:ascii="Times New Roman" w:hAnsi="Times New Roman" w:cs="Times New Roman"/>
          <w:color w:val="000000"/>
          <w:sz w:val="24"/>
          <w:szCs w:val="24"/>
          <w:lang w:val="en-US"/>
        </w:rPr>
        <w:t xml:space="preserve"> (can/be able to, could, must/have to, may, might, should, shall, would, will, need). </w:t>
      </w:r>
    </w:p>
    <w:p w14:paraId="1FA2D570" w14:textId="77777777" w:rsidR="00E91909" w:rsidRPr="00E91909" w:rsidRDefault="00E91909" w:rsidP="00E91909">
      <w:pPr>
        <w:spacing w:after="0" w:line="264" w:lineRule="auto"/>
        <w:ind w:firstLine="600"/>
        <w:jc w:val="both"/>
        <w:rPr>
          <w:rFonts w:ascii="Times New Roman" w:hAnsi="Times New Roman" w:cs="Times New Roman"/>
          <w:sz w:val="24"/>
          <w:szCs w:val="24"/>
          <w:lang w:val="en-US"/>
        </w:rPr>
      </w:pPr>
      <w:r w:rsidRPr="00E91909">
        <w:rPr>
          <w:rFonts w:ascii="Times New Roman" w:hAnsi="Times New Roman" w:cs="Times New Roman"/>
          <w:color w:val="000000"/>
          <w:sz w:val="24"/>
          <w:szCs w:val="24"/>
        </w:rPr>
        <w:t>Неличные</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формы</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глагола</w:t>
      </w:r>
      <w:r w:rsidRPr="00E91909">
        <w:rPr>
          <w:rFonts w:ascii="Times New Roman" w:hAnsi="Times New Roman" w:cs="Times New Roman"/>
          <w:color w:val="000000"/>
          <w:sz w:val="24"/>
          <w:szCs w:val="24"/>
          <w:lang w:val="en-US"/>
        </w:rPr>
        <w:t xml:space="preserve"> – </w:t>
      </w:r>
      <w:r w:rsidRPr="00E91909">
        <w:rPr>
          <w:rFonts w:ascii="Times New Roman" w:hAnsi="Times New Roman" w:cs="Times New Roman"/>
          <w:color w:val="000000"/>
          <w:sz w:val="24"/>
          <w:szCs w:val="24"/>
        </w:rPr>
        <w:t>инфинитив</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герундий</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причастие</w:t>
      </w:r>
      <w:r w:rsidRPr="00E91909">
        <w:rPr>
          <w:rFonts w:ascii="Times New Roman" w:hAnsi="Times New Roman" w:cs="Times New Roman"/>
          <w:color w:val="000000"/>
          <w:sz w:val="24"/>
          <w:szCs w:val="24"/>
          <w:lang w:val="en-US"/>
        </w:rPr>
        <w:t xml:space="preserve"> (Participle I </w:t>
      </w:r>
      <w:r w:rsidRPr="00E91909">
        <w:rPr>
          <w:rFonts w:ascii="Times New Roman" w:hAnsi="Times New Roman" w:cs="Times New Roman"/>
          <w:color w:val="000000"/>
          <w:sz w:val="24"/>
          <w:szCs w:val="24"/>
        </w:rPr>
        <w:t>и</w:t>
      </w:r>
      <w:r w:rsidRPr="00E91909">
        <w:rPr>
          <w:rFonts w:ascii="Times New Roman" w:hAnsi="Times New Roman" w:cs="Times New Roman"/>
          <w:color w:val="000000"/>
          <w:sz w:val="24"/>
          <w:szCs w:val="24"/>
          <w:lang w:val="en-US"/>
        </w:rPr>
        <w:t xml:space="preserve"> Participle II), </w:t>
      </w:r>
      <w:r w:rsidRPr="00E91909">
        <w:rPr>
          <w:rFonts w:ascii="Times New Roman" w:hAnsi="Times New Roman" w:cs="Times New Roman"/>
          <w:color w:val="000000"/>
          <w:sz w:val="24"/>
          <w:szCs w:val="24"/>
        </w:rPr>
        <w:t>причастия</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в</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функции</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определения</w:t>
      </w:r>
      <w:r w:rsidRPr="00E91909">
        <w:rPr>
          <w:rFonts w:ascii="Times New Roman" w:hAnsi="Times New Roman" w:cs="Times New Roman"/>
          <w:color w:val="000000"/>
          <w:sz w:val="24"/>
          <w:szCs w:val="24"/>
          <w:lang w:val="en-US"/>
        </w:rPr>
        <w:t xml:space="preserve"> (Participle I – a playing child, Participle II – a written text).</w:t>
      </w:r>
    </w:p>
    <w:p w14:paraId="44E2DC57"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Определённый, неопределённый и нулевой артикли. </w:t>
      </w:r>
    </w:p>
    <w:p w14:paraId="4E2BC75A"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lastRenderedPageBreak/>
        <w:t xml:space="preserve">Имена существительные во множественном числе, образованных по правилу, и исключения. </w:t>
      </w:r>
    </w:p>
    <w:p w14:paraId="008BA80F"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Неисчисляемые имена существительные, имеющие форму только множественного числа. </w:t>
      </w:r>
    </w:p>
    <w:p w14:paraId="08BAEB32"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Притяжательный падеж имён существительных.</w:t>
      </w:r>
    </w:p>
    <w:p w14:paraId="05DD82EF"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Имена прилагательные и наречия в положительной, сравнительной и превосходной степенях, образованных по правилу, и исключения. </w:t>
      </w:r>
    </w:p>
    <w:p w14:paraId="1DF4B86C"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Порядок следования нескольких прилагательных (мнение – размер – возраст – цвет – происхождение).</w:t>
      </w:r>
    </w:p>
    <w:p w14:paraId="5053BBCC" w14:textId="77777777" w:rsidR="00E91909" w:rsidRPr="00E91909" w:rsidRDefault="00E91909" w:rsidP="00E91909">
      <w:pPr>
        <w:spacing w:after="0" w:line="264" w:lineRule="auto"/>
        <w:ind w:firstLine="600"/>
        <w:jc w:val="both"/>
        <w:rPr>
          <w:rFonts w:ascii="Times New Roman" w:hAnsi="Times New Roman" w:cs="Times New Roman"/>
          <w:sz w:val="24"/>
          <w:szCs w:val="24"/>
          <w:lang w:val="en-US"/>
        </w:rPr>
      </w:pPr>
      <w:r w:rsidRPr="00E91909">
        <w:rPr>
          <w:rFonts w:ascii="Times New Roman" w:hAnsi="Times New Roman" w:cs="Times New Roman"/>
          <w:color w:val="000000"/>
          <w:sz w:val="24"/>
          <w:szCs w:val="24"/>
        </w:rPr>
        <w:t>Слова</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выражающие</w:t>
      </w:r>
      <w:r w:rsidRPr="00E91909">
        <w:rPr>
          <w:rFonts w:ascii="Times New Roman" w:hAnsi="Times New Roman" w:cs="Times New Roman"/>
          <w:color w:val="000000"/>
          <w:sz w:val="24"/>
          <w:szCs w:val="24"/>
          <w:lang w:val="en-US"/>
        </w:rPr>
        <w:t xml:space="preserve"> </w:t>
      </w:r>
      <w:r w:rsidRPr="00E91909">
        <w:rPr>
          <w:rFonts w:ascii="Times New Roman" w:hAnsi="Times New Roman" w:cs="Times New Roman"/>
          <w:color w:val="000000"/>
          <w:sz w:val="24"/>
          <w:szCs w:val="24"/>
        </w:rPr>
        <w:t>количество</w:t>
      </w:r>
      <w:r w:rsidRPr="00E91909">
        <w:rPr>
          <w:rFonts w:ascii="Times New Roman" w:hAnsi="Times New Roman" w:cs="Times New Roman"/>
          <w:color w:val="000000"/>
          <w:sz w:val="24"/>
          <w:szCs w:val="24"/>
          <w:lang w:val="en-US"/>
        </w:rPr>
        <w:t xml:space="preserve"> (many/much, little/a little, few/a few, a lot of). </w:t>
      </w:r>
    </w:p>
    <w:p w14:paraId="375857EA"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53318339"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Количественные и порядковые числительные. </w:t>
      </w:r>
    </w:p>
    <w:p w14:paraId="2D840C08"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Предлоги места, времени, направления, предлоги, употребляемые с глаголами в страдательном залоге. </w:t>
      </w:r>
    </w:p>
    <w:p w14:paraId="3DCE5F14"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Социокультурные знания и умения</w:t>
      </w:r>
    </w:p>
    <w:p w14:paraId="312269BE"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103F71F2"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6D03152C"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14:paraId="2A502508"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5FA97B0C"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3E25EB8"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Компенсаторные умения</w:t>
      </w:r>
    </w:p>
    <w:p w14:paraId="1E5866C7"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06BA108"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C0D8758" w14:textId="77777777" w:rsidR="00E91909" w:rsidRDefault="00E91909" w:rsidP="00E91909">
      <w:pPr>
        <w:rPr>
          <w:rFonts w:ascii="Times New Roman" w:hAnsi="Times New Roman" w:cs="Times New Roman"/>
          <w:sz w:val="24"/>
          <w:szCs w:val="24"/>
        </w:rPr>
      </w:pPr>
    </w:p>
    <w:p w14:paraId="2E0E3A33" w14:textId="77777777" w:rsidR="00E91909" w:rsidRPr="00953331" w:rsidRDefault="00E91909" w:rsidP="00E91909">
      <w:pPr>
        <w:spacing w:after="0" w:line="264" w:lineRule="auto"/>
        <w:ind w:left="120"/>
        <w:jc w:val="both"/>
        <w:rPr>
          <w:rFonts w:ascii="Times New Roman" w:hAnsi="Times New Roman" w:cs="Times New Roman"/>
          <w:b/>
          <w:sz w:val="24"/>
          <w:szCs w:val="24"/>
        </w:rPr>
      </w:pPr>
      <w:r w:rsidRPr="00953331">
        <w:rPr>
          <w:rFonts w:ascii="Times New Roman" w:hAnsi="Times New Roman" w:cs="Times New Roman"/>
          <w:b/>
          <w:color w:val="000000"/>
          <w:sz w:val="24"/>
          <w:szCs w:val="24"/>
        </w:rPr>
        <w:lastRenderedPageBreak/>
        <w:t>ПЛАНИРУЕМЫЕ РЕЗУЛЬТАТЫ ОСВОЕНИЯ ПРОГРАММЫ ПО АНГЛИЙСКОМУ ЯЗЫКУ НА УРОВНЕ СРЕДНЕГО ОБЩЕГО ОБРАЗОВАНИЯ</w:t>
      </w:r>
    </w:p>
    <w:p w14:paraId="72DB7A7C" w14:textId="77777777" w:rsidR="00E91909" w:rsidRPr="00E91909" w:rsidRDefault="00E91909" w:rsidP="00E91909">
      <w:pPr>
        <w:spacing w:after="0" w:line="264" w:lineRule="auto"/>
        <w:ind w:left="120"/>
        <w:jc w:val="both"/>
        <w:rPr>
          <w:rFonts w:ascii="Times New Roman" w:hAnsi="Times New Roman" w:cs="Times New Roman"/>
          <w:sz w:val="24"/>
          <w:szCs w:val="24"/>
        </w:rPr>
      </w:pPr>
      <w:r w:rsidRPr="00E91909">
        <w:rPr>
          <w:rFonts w:ascii="Times New Roman" w:hAnsi="Times New Roman" w:cs="Times New Roman"/>
          <w:b/>
          <w:color w:val="000000"/>
          <w:sz w:val="24"/>
          <w:szCs w:val="24"/>
        </w:rPr>
        <w:t>ЛИЧНОСТНЫЕ РЕЗУЛЬТАТЫ</w:t>
      </w:r>
    </w:p>
    <w:p w14:paraId="68F6DD95"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19F84C1"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3FB4C1F8"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1482297A"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1) гражданского воспитания:</w:t>
      </w:r>
    </w:p>
    <w:p w14:paraId="607DF3C0"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14:paraId="5AFD030F"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14:paraId="376B4F62"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принятие традиционных национальных, общечеловеческих гуманистических и демократических ценностей; </w:t>
      </w:r>
    </w:p>
    <w:p w14:paraId="2AD142E3"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8FFC19A"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6B30132"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14:paraId="5C41A33E"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готовность к гуманитарной и волонтёрской деятельности.</w:t>
      </w:r>
    </w:p>
    <w:p w14:paraId="5D2077AF"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2) патриотического воспитания:</w:t>
      </w:r>
    </w:p>
    <w:p w14:paraId="419C5F92"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70B4C91"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7785190F"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идейная убеждённость, готовность к служению и защите Отечества, ответственность за его судьбу.</w:t>
      </w:r>
    </w:p>
    <w:p w14:paraId="481F521B"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3) духовно-нравственного воспитания:</w:t>
      </w:r>
    </w:p>
    <w:p w14:paraId="749DA0CF"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осознание духовных ценностей российского народа;</w:t>
      </w:r>
    </w:p>
    <w:p w14:paraId="5E2F1E95"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lastRenderedPageBreak/>
        <w:t xml:space="preserve">сформированность нравственного сознания, этического поведения; </w:t>
      </w:r>
    </w:p>
    <w:p w14:paraId="50B51DDC"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14:paraId="4F4751B2"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осознание личного вклада в построение устойчивого будущего;</w:t>
      </w:r>
    </w:p>
    <w:p w14:paraId="7E15EC28"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A11BA36"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4) эстетического воспитания:</w:t>
      </w:r>
    </w:p>
    <w:p w14:paraId="052170E1"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6EF4113F"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24468FDB"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20982AD"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14:paraId="01E6F095"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14:paraId="13A82D6B"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5) физического воспитания:</w:t>
      </w:r>
    </w:p>
    <w:p w14:paraId="35E31892"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сформированность здорового и безопасного образа жизни, ответственного отношения к своему здоровью;</w:t>
      </w:r>
    </w:p>
    <w:p w14:paraId="64327A72"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14:paraId="7F904658"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14:paraId="5CE7A37D"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6) трудового воспитания:</w:t>
      </w:r>
    </w:p>
    <w:p w14:paraId="3D77E6A0"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готовность к труду, осознание ценности мастерства, трудолюбие;</w:t>
      </w:r>
    </w:p>
    <w:p w14:paraId="3BD75766"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F40C4A3"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02C4803A"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4777F0D6"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7) экологического воспитания:</w:t>
      </w:r>
    </w:p>
    <w:p w14:paraId="5F5F0B53"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5C4247DE"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75CBEBE2"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активное неприятие действий, приносящих вред окружающей среде; </w:t>
      </w:r>
    </w:p>
    <w:p w14:paraId="2B252DF2"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14:paraId="4C6065AB"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расширение опыта деятельности экологической направленности.</w:t>
      </w:r>
    </w:p>
    <w:p w14:paraId="29293946"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8) ценности научного познания:</w:t>
      </w:r>
    </w:p>
    <w:p w14:paraId="2D86F857"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DF1E724"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14:paraId="343D1922"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26FA0B04"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61854DE0"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20977C5"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044A1E6"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403CC85"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0C9ED98" w14:textId="77777777" w:rsidR="00E91909" w:rsidRPr="00E91909" w:rsidRDefault="00E91909" w:rsidP="00E91909">
      <w:pPr>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6DACD3FB" w14:textId="77777777" w:rsidR="00E91909" w:rsidRPr="00E91909" w:rsidRDefault="00E91909" w:rsidP="00E91909">
      <w:pPr>
        <w:spacing w:after="0" w:line="264" w:lineRule="auto"/>
        <w:ind w:left="120"/>
        <w:jc w:val="both"/>
        <w:rPr>
          <w:rFonts w:ascii="Times New Roman" w:hAnsi="Times New Roman" w:cs="Times New Roman"/>
          <w:sz w:val="24"/>
          <w:szCs w:val="24"/>
        </w:rPr>
      </w:pPr>
    </w:p>
    <w:p w14:paraId="1A4D3660" w14:textId="77777777" w:rsidR="00E91909" w:rsidRPr="00E91909" w:rsidRDefault="00E91909" w:rsidP="00E91909">
      <w:pPr>
        <w:spacing w:after="0" w:line="264" w:lineRule="auto"/>
        <w:ind w:left="120"/>
        <w:jc w:val="both"/>
        <w:rPr>
          <w:rFonts w:ascii="Times New Roman" w:hAnsi="Times New Roman" w:cs="Times New Roman"/>
          <w:sz w:val="24"/>
          <w:szCs w:val="24"/>
        </w:rPr>
      </w:pPr>
      <w:r w:rsidRPr="00E91909">
        <w:rPr>
          <w:rFonts w:ascii="Times New Roman" w:hAnsi="Times New Roman" w:cs="Times New Roman"/>
          <w:b/>
          <w:color w:val="000000"/>
          <w:sz w:val="24"/>
          <w:szCs w:val="24"/>
        </w:rPr>
        <w:t>МЕТАПРЕДМЕТНЫЕ РЕЗУЛЬТАТЫ</w:t>
      </w:r>
    </w:p>
    <w:p w14:paraId="1F2BD3D3" w14:textId="77777777" w:rsidR="00E91909" w:rsidRPr="00E91909" w:rsidRDefault="00E91909" w:rsidP="00953331">
      <w:pPr>
        <w:tabs>
          <w:tab w:val="left" w:pos="993"/>
        </w:tabs>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F69FC0C" w14:textId="77777777" w:rsidR="00E91909" w:rsidRPr="00E91909" w:rsidRDefault="00E91909" w:rsidP="00953331">
      <w:pPr>
        <w:tabs>
          <w:tab w:val="left" w:pos="993"/>
        </w:tabs>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Познавательные универсальные учебные действия</w:t>
      </w:r>
    </w:p>
    <w:p w14:paraId="4FF7539E" w14:textId="77777777" w:rsidR="00E91909" w:rsidRPr="00E91909" w:rsidRDefault="00E91909" w:rsidP="00953331">
      <w:pPr>
        <w:tabs>
          <w:tab w:val="left" w:pos="993"/>
        </w:tabs>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Базовые логические действия:</w:t>
      </w:r>
    </w:p>
    <w:p w14:paraId="5E4FA698" w14:textId="77777777" w:rsidR="00E91909" w:rsidRPr="00E91909" w:rsidRDefault="00E91909" w:rsidP="00953331">
      <w:pPr>
        <w:numPr>
          <w:ilvl w:val="0"/>
          <w:numId w:val="7"/>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самостоятельно формулировать и актуализировать проблему, рассматривать её всесторонне; </w:t>
      </w:r>
    </w:p>
    <w:p w14:paraId="30B6F906" w14:textId="77777777" w:rsidR="00E91909" w:rsidRPr="00E91909" w:rsidRDefault="00E91909" w:rsidP="00953331">
      <w:pPr>
        <w:numPr>
          <w:ilvl w:val="0"/>
          <w:numId w:val="7"/>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767C32EB" w14:textId="77777777" w:rsidR="00E91909" w:rsidRPr="00E91909" w:rsidRDefault="00E91909" w:rsidP="00953331">
      <w:pPr>
        <w:numPr>
          <w:ilvl w:val="0"/>
          <w:numId w:val="7"/>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определять цели деятельности, задавать параметры и критерии их достижения;</w:t>
      </w:r>
    </w:p>
    <w:p w14:paraId="15BA561D" w14:textId="77777777" w:rsidR="00E91909" w:rsidRPr="00E91909" w:rsidRDefault="00E91909" w:rsidP="00953331">
      <w:pPr>
        <w:numPr>
          <w:ilvl w:val="0"/>
          <w:numId w:val="7"/>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выявлять закономерности в языковых явлениях изучаемого иностранного (английского) языка; </w:t>
      </w:r>
    </w:p>
    <w:p w14:paraId="28864A03" w14:textId="77777777" w:rsidR="00E91909" w:rsidRPr="00E91909" w:rsidRDefault="00E91909" w:rsidP="00953331">
      <w:pPr>
        <w:numPr>
          <w:ilvl w:val="0"/>
          <w:numId w:val="7"/>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14:paraId="42D226C3" w14:textId="77777777" w:rsidR="00E91909" w:rsidRPr="00E91909" w:rsidRDefault="00E91909" w:rsidP="00953331">
      <w:pPr>
        <w:numPr>
          <w:ilvl w:val="0"/>
          <w:numId w:val="7"/>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14:paraId="1325E03B" w14:textId="77777777" w:rsidR="00E91909" w:rsidRPr="00E91909" w:rsidRDefault="00E91909" w:rsidP="00953331">
      <w:pPr>
        <w:numPr>
          <w:ilvl w:val="0"/>
          <w:numId w:val="7"/>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14:paraId="2F1805A9" w14:textId="77777777" w:rsidR="00E91909" w:rsidRPr="00E91909" w:rsidRDefault="00E91909" w:rsidP="00953331">
      <w:pPr>
        <w:numPr>
          <w:ilvl w:val="0"/>
          <w:numId w:val="7"/>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lastRenderedPageBreak/>
        <w:t>развивать креативное мышление при решении жизненных проблем.</w:t>
      </w:r>
    </w:p>
    <w:p w14:paraId="479DF026" w14:textId="77777777" w:rsidR="00E91909" w:rsidRPr="00E91909" w:rsidRDefault="00E91909" w:rsidP="00953331">
      <w:pPr>
        <w:tabs>
          <w:tab w:val="left" w:pos="993"/>
        </w:tabs>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Базовые исследовательские действия:</w:t>
      </w:r>
    </w:p>
    <w:p w14:paraId="1112ADC9" w14:textId="77777777" w:rsidR="00E91909" w:rsidRPr="00E91909" w:rsidRDefault="00E91909" w:rsidP="00953331">
      <w:pPr>
        <w:numPr>
          <w:ilvl w:val="0"/>
          <w:numId w:val="8"/>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4A1B28B" w14:textId="77777777" w:rsidR="00E91909" w:rsidRPr="00E91909" w:rsidRDefault="00E91909" w:rsidP="00953331">
      <w:pPr>
        <w:numPr>
          <w:ilvl w:val="0"/>
          <w:numId w:val="8"/>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A4B2CA8" w14:textId="77777777" w:rsidR="00E91909" w:rsidRPr="00E91909" w:rsidRDefault="00E91909" w:rsidP="00953331">
      <w:pPr>
        <w:numPr>
          <w:ilvl w:val="0"/>
          <w:numId w:val="8"/>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владеть научной лингвистической терминологией и ключевыми понятиями;</w:t>
      </w:r>
    </w:p>
    <w:p w14:paraId="50FCD84F" w14:textId="77777777" w:rsidR="00E91909" w:rsidRPr="00E91909" w:rsidRDefault="00E91909" w:rsidP="00953331">
      <w:pPr>
        <w:numPr>
          <w:ilvl w:val="0"/>
          <w:numId w:val="8"/>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14:paraId="0F034025" w14:textId="77777777" w:rsidR="00E91909" w:rsidRPr="00E91909" w:rsidRDefault="00E91909" w:rsidP="00953331">
      <w:pPr>
        <w:numPr>
          <w:ilvl w:val="0"/>
          <w:numId w:val="8"/>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AC07F12" w14:textId="77777777" w:rsidR="00E91909" w:rsidRPr="00E91909" w:rsidRDefault="00E91909" w:rsidP="00953331">
      <w:pPr>
        <w:numPr>
          <w:ilvl w:val="0"/>
          <w:numId w:val="8"/>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5D78ECA" w14:textId="77777777" w:rsidR="00E91909" w:rsidRPr="00E91909" w:rsidRDefault="00E91909" w:rsidP="00953331">
      <w:pPr>
        <w:numPr>
          <w:ilvl w:val="0"/>
          <w:numId w:val="8"/>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давать оценку новым ситуациям, оценивать приобретённый опыт;</w:t>
      </w:r>
    </w:p>
    <w:p w14:paraId="098D862C" w14:textId="77777777" w:rsidR="00E91909" w:rsidRPr="00E91909" w:rsidRDefault="00E91909" w:rsidP="00953331">
      <w:pPr>
        <w:numPr>
          <w:ilvl w:val="0"/>
          <w:numId w:val="8"/>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14:paraId="1560EE99" w14:textId="77777777" w:rsidR="00E91909" w:rsidRPr="00E91909" w:rsidRDefault="00E91909" w:rsidP="00953331">
      <w:pPr>
        <w:numPr>
          <w:ilvl w:val="0"/>
          <w:numId w:val="8"/>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уметь переносить знания в познавательную и практическую области жизнедеятельности;</w:t>
      </w:r>
    </w:p>
    <w:p w14:paraId="42AE284B" w14:textId="77777777" w:rsidR="00E91909" w:rsidRPr="00E91909" w:rsidRDefault="00E91909" w:rsidP="00953331">
      <w:pPr>
        <w:numPr>
          <w:ilvl w:val="0"/>
          <w:numId w:val="8"/>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уметь интегрировать знания из разных предметных областей; </w:t>
      </w:r>
    </w:p>
    <w:p w14:paraId="2E4C8E61" w14:textId="77777777" w:rsidR="00E91909" w:rsidRPr="00E91909" w:rsidRDefault="00E91909" w:rsidP="00953331">
      <w:pPr>
        <w:numPr>
          <w:ilvl w:val="0"/>
          <w:numId w:val="8"/>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выдвигать новые идеи, предлагать оригинальные подходы и решения; </w:t>
      </w:r>
    </w:p>
    <w:p w14:paraId="49FEDD81" w14:textId="77777777" w:rsidR="00E91909" w:rsidRPr="00E91909" w:rsidRDefault="00E91909" w:rsidP="00953331">
      <w:pPr>
        <w:numPr>
          <w:ilvl w:val="0"/>
          <w:numId w:val="8"/>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ставить проблемы и задачи, допускающие альтернативных решений.</w:t>
      </w:r>
    </w:p>
    <w:p w14:paraId="51847587" w14:textId="77777777" w:rsidR="00E91909" w:rsidRPr="00E91909" w:rsidRDefault="00E91909" w:rsidP="00953331">
      <w:pPr>
        <w:tabs>
          <w:tab w:val="left" w:pos="993"/>
        </w:tabs>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Работа с информацией:</w:t>
      </w:r>
    </w:p>
    <w:p w14:paraId="619DA9D0" w14:textId="77777777" w:rsidR="00E91909" w:rsidRPr="00E91909" w:rsidRDefault="00E91909" w:rsidP="00953331">
      <w:pPr>
        <w:numPr>
          <w:ilvl w:val="0"/>
          <w:numId w:val="9"/>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78886E5F" w14:textId="77777777" w:rsidR="00E91909" w:rsidRPr="00E91909" w:rsidRDefault="00E91909" w:rsidP="00953331">
      <w:pPr>
        <w:numPr>
          <w:ilvl w:val="0"/>
          <w:numId w:val="9"/>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4FF1C3D" w14:textId="77777777" w:rsidR="00E91909" w:rsidRPr="00E91909" w:rsidRDefault="00E91909" w:rsidP="00953331">
      <w:pPr>
        <w:numPr>
          <w:ilvl w:val="0"/>
          <w:numId w:val="9"/>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оценивать достоверность информации, её соответствие морально-этическим нормам; </w:t>
      </w:r>
    </w:p>
    <w:p w14:paraId="69EB0F06" w14:textId="77777777" w:rsidR="00E91909" w:rsidRPr="00E91909" w:rsidRDefault="00E91909" w:rsidP="00953331">
      <w:pPr>
        <w:numPr>
          <w:ilvl w:val="0"/>
          <w:numId w:val="9"/>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9AC423A" w14:textId="77777777" w:rsidR="00E91909" w:rsidRPr="00E91909" w:rsidRDefault="00E91909" w:rsidP="00953331">
      <w:pPr>
        <w:numPr>
          <w:ilvl w:val="0"/>
          <w:numId w:val="9"/>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14:paraId="60759E3C" w14:textId="77777777" w:rsidR="00E91909" w:rsidRPr="00E91909" w:rsidRDefault="00E91909" w:rsidP="00953331">
      <w:pPr>
        <w:tabs>
          <w:tab w:val="left" w:pos="993"/>
        </w:tabs>
        <w:spacing w:after="0" w:line="264" w:lineRule="auto"/>
        <w:ind w:firstLine="600"/>
        <w:jc w:val="both"/>
        <w:rPr>
          <w:rFonts w:ascii="Times New Roman" w:hAnsi="Times New Roman" w:cs="Times New Roman"/>
          <w:sz w:val="24"/>
          <w:szCs w:val="24"/>
        </w:rPr>
      </w:pPr>
    </w:p>
    <w:p w14:paraId="1B4444AF" w14:textId="77777777" w:rsidR="00E91909" w:rsidRPr="00E91909" w:rsidRDefault="00E91909" w:rsidP="00953331">
      <w:pPr>
        <w:tabs>
          <w:tab w:val="left" w:pos="993"/>
        </w:tabs>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Коммуникативные универсальные учебные действия</w:t>
      </w:r>
    </w:p>
    <w:p w14:paraId="250B9BBB" w14:textId="77777777" w:rsidR="00E91909" w:rsidRPr="00E91909" w:rsidRDefault="00E91909" w:rsidP="00953331">
      <w:pPr>
        <w:tabs>
          <w:tab w:val="left" w:pos="993"/>
        </w:tabs>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Общение:</w:t>
      </w:r>
    </w:p>
    <w:p w14:paraId="49622A94" w14:textId="77777777" w:rsidR="00E91909" w:rsidRPr="00E91909" w:rsidRDefault="00E91909" w:rsidP="00953331">
      <w:pPr>
        <w:numPr>
          <w:ilvl w:val="0"/>
          <w:numId w:val="10"/>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осуществлять коммуникации во всех сферах жизни;</w:t>
      </w:r>
    </w:p>
    <w:p w14:paraId="56083AD8" w14:textId="77777777" w:rsidR="00E91909" w:rsidRPr="00E91909" w:rsidRDefault="00E91909" w:rsidP="00953331">
      <w:pPr>
        <w:numPr>
          <w:ilvl w:val="0"/>
          <w:numId w:val="10"/>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4C64A76" w14:textId="77777777" w:rsidR="00E91909" w:rsidRPr="00E91909" w:rsidRDefault="00E91909" w:rsidP="00953331">
      <w:pPr>
        <w:numPr>
          <w:ilvl w:val="0"/>
          <w:numId w:val="10"/>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lastRenderedPageBreak/>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16234A1E" w14:textId="77777777" w:rsidR="00E91909" w:rsidRPr="00E91909" w:rsidRDefault="00E91909" w:rsidP="00953331">
      <w:pPr>
        <w:numPr>
          <w:ilvl w:val="0"/>
          <w:numId w:val="10"/>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развёрнуто и логично излагать свою точку зрения с использованием языковых средств.</w:t>
      </w:r>
    </w:p>
    <w:p w14:paraId="62DF0BAE" w14:textId="77777777" w:rsidR="00E91909" w:rsidRPr="00E91909" w:rsidRDefault="00E91909" w:rsidP="00953331">
      <w:pPr>
        <w:tabs>
          <w:tab w:val="left" w:pos="993"/>
        </w:tabs>
        <w:spacing w:after="0" w:line="264" w:lineRule="auto"/>
        <w:ind w:firstLine="600"/>
        <w:jc w:val="both"/>
        <w:rPr>
          <w:rFonts w:ascii="Times New Roman" w:hAnsi="Times New Roman" w:cs="Times New Roman"/>
          <w:sz w:val="24"/>
          <w:szCs w:val="24"/>
        </w:rPr>
      </w:pPr>
    </w:p>
    <w:p w14:paraId="21D0078D" w14:textId="77777777" w:rsidR="00E91909" w:rsidRPr="00E91909" w:rsidRDefault="00E91909" w:rsidP="00953331">
      <w:pPr>
        <w:tabs>
          <w:tab w:val="left" w:pos="993"/>
        </w:tabs>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Регулятивные универсальные учебные действия</w:t>
      </w:r>
    </w:p>
    <w:p w14:paraId="44BE70EF" w14:textId="77777777" w:rsidR="00E91909" w:rsidRPr="00E91909" w:rsidRDefault="00E91909" w:rsidP="00953331">
      <w:pPr>
        <w:tabs>
          <w:tab w:val="left" w:pos="993"/>
        </w:tabs>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Самоорганизация</w:t>
      </w:r>
    </w:p>
    <w:p w14:paraId="58FF49F4" w14:textId="77777777" w:rsidR="00E91909" w:rsidRPr="00E91909" w:rsidRDefault="00E91909" w:rsidP="00953331">
      <w:pPr>
        <w:numPr>
          <w:ilvl w:val="0"/>
          <w:numId w:val="11"/>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4C4FA45" w14:textId="77777777" w:rsidR="00E91909" w:rsidRPr="00E91909" w:rsidRDefault="00E91909" w:rsidP="00953331">
      <w:pPr>
        <w:numPr>
          <w:ilvl w:val="0"/>
          <w:numId w:val="11"/>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14:paraId="23C200BC" w14:textId="77777777" w:rsidR="00E91909" w:rsidRPr="00E91909" w:rsidRDefault="00E91909" w:rsidP="00953331">
      <w:pPr>
        <w:numPr>
          <w:ilvl w:val="0"/>
          <w:numId w:val="11"/>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давать оценку новым ситуациям;</w:t>
      </w:r>
    </w:p>
    <w:p w14:paraId="64A2F3B4" w14:textId="77777777" w:rsidR="00E91909" w:rsidRPr="00E91909" w:rsidRDefault="00E91909" w:rsidP="00953331">
      <w:pPr>
        <w:numPr>
          <w:ilvl w:val="0"/>
          <w:numId w:val="11"/>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14:paraId="5A6C1E33" w14:textId="77777777" w:rsidR="00E91909" w:rsidRPr="00E91909" w:rsidRDefault="00E91909" w:rsidP="00953331">
      <w:pPr>
        <w:numPr>
          <w:ilvl w:val="0"/>
          <w:numId w:val="11"/>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оценивать приобретённый опыт;</w:t>
      </w:r>
    </w:p>
    <w:p w14:paraId="00CF7441" w14:textId="77777777" w:rsidR="00E91909" w:rsidRPr="00E91909" w:rsidRDefault="00E91909" w:rsidP="00953331">
      <w:pPr>
        <w:numPr>
          <w:ilvl w:val="0"/>
          <w:numId w:val="11"/>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1ABA068" w14:textId="77777777" w:rsidR="00E91909" w:rsidRPr="00E91909" w:rsidRDefault="00E91909" w:rsidP="00953331">
      <w:pPr>
        <w:tabs>
          <w:tab w:val="left" w:pos="993"/>
        </w:tabs>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Самоконтроль</w:t>
      </w:r>
    </w:p>
    <w:p w14:paraId="20357181" w14:textId="77777777" w:rsidR="00E91909" w:rsidRPr="00E91909" w:rsidRDefault="00E91909" w:rsidP="00953331">
      <w:pPr>
        <w:numPr>
          <w:ilvl w:val="0"/>
          <w:numId w:val="12"/>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давать оценку новым ситуациям; </w:t>
      </w:r>
    </w:p>
    <w:p w14:paraId="3D5017ED" w14:textId="77777777" w:rsidR="00E91909" w:rsidRPr="00E91909" w:rsidRDefault="00E91909" w:rsidP="00953331">
      <w:pPr>
        <w:numPr>
          <w:ilvl w:val="0"/>
          <w:numId w:val="12"/>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4B2A7D1" w14:textId="77777777" w:rsidR="00E91909" w:rsidRPr="00E91909" w:rsidRDefault="00E91909" w:rsidP="00953331">
      <w:pPr>
        <w:numPr>
          <w:ilvl w:val="0"/>
          <w:numId w:val="12"/>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использовать приёмы рефлексии для оценки ситуации, выбора верного решения;</w:t>
      </w:r>
    </w:p>
    <w:p w14:paraId="14DCCE73" w14:textId="77777777" w:rsidR="00E91909" w:rsidRPr="00E91909" w:rsidRDefault="00E91909" w:rsidP="00953331">
      <w:pPr>
        <w:numPr>
          <w:ilvl w:val="0"/>
          <w:numId w:val="12"/>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75E8DD3A" w14:textId="77777777" w:rsidR="00E91909" w:rsidRPr="00E91909" w:rsidRDefault="00E91909" w:rsidP="00953331">
      <w:pPr>
        <w:numPr>
          <w:ilvl w:val="0"/>
          <w:numId w:val="12"/>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вносить коррективы в созданный речевой продукт в случае необходимости; </w:t>
      </w:r>
    </w:p>
    <w:p w14:paraId="017BF6E8" w14:textId="77777777" w:rsidR="00E91909" w:rsidRPr="00E91909" w:rsidRDefault="00E91909" w:rsidP="00953331">
      <w:pPr>
        <w:numPr>
          <w:ilvl w:val="0"/>
          <w:numId w:val="12"/>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оценивать риски и своевременно принимать решения по их снижению;</w:t>
      </w:r>
    </w:p>
    <w:p w14:paraId="0BBBC713" w14:textId="77777777" w:rsidR="00E91909" w:rsidRPr="00E91909" w:rsidRDefault="00E91909" w:rsidP="00953331">
      <w:pPr>
        <w:numPr>
          <w:ilvl w:val="0"/>
          <w:numId w:val="12"/>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принимать мотивы и аргументы других при анализе результатов деятельности;</w:t>
      </w:r>
    </w:p>
    <w:p w14:paraId="3DD0DE7F" w14:textId="77777777" w:rsidR="00E91909" w:rsidRPr="00E91909" w:rsidRDefault="00E91909" w:rsidP="00953331">
      <w:pPr>
        <w:numPr>
          <w:ilvl w:val="0"/>
          <w:numId w:val="12"/>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принимать себя, понимая свои недостатки и достоинства;</w:t>
      </w:r>
    </w:p>
    <w:p w14:paraId="10F49521" w14:textId="77777777" w:rsidR="00E91909" w:rsidRPr="00E91909" w:rsidRDefault="00E91909" w:rsidP="00953331">
      <w:pPr>
        <w:numPr>
          <w:ilvl w:val="0"/>
          <w:numId w:val="12"/>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принимать мотивы и аргументы других при анализе результатов деятельности;</w:t>
      </w:r>
    </w:p>
    <w:p w14:paraId="1209CCD6" w14:textId="77777777" w:rsidR="00E91909" w:rsidRPr="00E91909" w:rsidRDefault="00E91909" w:rsidP="00953331">
      <w:pPr>
        <w:numPr>
          <w:ilvl w:val="0"/>
          <w:numId w:val="12"/>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признавать своё право и право других на ошибку;</w:t>
      </w:r>
    </w:p>
    <w:p w14:paraId="1D03E9E9" w14:textId="77777777" w:rsidR="00E91909" w:rsidRPr="00E91909" w:rsidRDefault="00E91909" w:rsidP="00953331">
      <w:pPr>
        <w:numPr>
          <w:ilvl w:val="0"/>
          <w:numId w:val="12"/>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развивать способность понимать мир с позиции другого человека.</w:t>
      </w:r>
    </w:p>
    <w:p w14:paraId="3A316404" w14:textId="77777777" w:rsidR="00E91909" w:rsidRPr="00E91909" w:rsidRDefault="00E91909" w:rsidP="00953331">
      <w:pPr>
        <w:tabs>
          <w:tab w:val="left" w:pos="993"/>
        </w:tabs>
        <w:spacing w:after="0" w:line="264" w:lineRule="auto"/>
        <w:ind w:firstLine="600"/>
        <w:jc w:val="both"/>
        <w:rPr>
          <w:rFonts w:ascii="Times New Roman" w:hAnsi="Times New Roman" w:cs="Times New Roman"/>
          <w:sz w:val="24"/>
          <w:szCs w:val="24"/>
        </w:rPr>
      </w:pPr>
      <w:r w:rsidRPr="00E91909">
        <w:rPr>
          <w:rFonts w:ascii="Times New Roman" w:hAnsi="Times New Roman" w:cs="Times New Roman"/>
          <w:b/>
          <w:color w:val="000000"/>
          <w:sz w:val="24"/>
          <w:szCs w:val="24"/>
        </w:rPr>
        <w:t>Совместная деятельность</w:t>
      </w:r>
    </w:p>
    <w:p w14:paraId="13D6B52A" w14:textId="77777777" w:rsidR="00E91909" w:rsidRPr="00E91909" w:rsidRDefault="00E91909" w:rsidP="00953331">
      <w:pPr>
        <w:numPr>
          <w:ilvl w:val="0"/>
          <w:numId w:val="13"/>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понимать и использовать преимущества командной и индивидуальной работы;</w:t>
      </w:r>
    </w:p>
    <w:p w14:paraId="2EF0B937" w14:textId="77777777" w:rsidR="00E91909" w:rsidRPr="00E91909" w:rsidRDefault="00E91909" w:rsidP="00953331">
      <w:pPr>
        <w:numPr>
          <w:ilvl w:val="0"/>
          <w:numId w:val="13"/>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14:paraId="63FE4C38" w14:textId="77777777" w:rsidR="00E91909" w:rsidRPr="00E91909" w:rsidRDefault="00E91909" w:rsidP="00953331">
      <w:pPr>
        <w:numPr>
          <w:ilvl w:val="0"/>
          <w:numId w:val="13"/>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DBEE6FF" w14:textId="77777777" w:rsidR="00E91909" w:rsidRPr="00E91909" w:rsidRDefault="00E91909" w:rsidP="00953331">
      <w:pPr>
        <w:numPr>
          <w:ilvl w:val="0"/>
          <w:numId w:val="13"/>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14:paraId="0FB098A2" w14:textId="77777777" w:rsidR="00E91909" w:rsidRPr="00E91909" w:rsidRDefault="00E91909" w:rsidP="00953331">
      <w:pPr>
        <w:numPr>
          <w:ilvl w:val="0"/>
          <w:numId w:val="13"/>
        </w:numPr>
        <w:tabs>
          <w:tab w:val="left" w:pos="993"/>
        </w:tabs>
        <w:spacing w:after="0" w:line="264" w:lineRule="auto"/>
        <w:ind w:left="0" w:firstLine="600"/>
        <w:jc w:val="both"/>
        <w:rPr>
          <w:rFonts w:ascii="Times New Roman" w:hAnsi="Times New Roman" w:cs="Times New Roman"/>
          <w:sz w:val="24"/>
          <w:szCs w:val="24"/>
        </w:rPr>
      </w:pPr>
      <w:r w:rsidRPr="00E91909">
        <w:rPr>
          <w:rFonts w:ascii="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w:t>
      </w:r>
    </w:p>
    <w:p w14:paraId="04DC4A15" w14:textId="77777777" w:rsidR="00E91909" w:rsidRPr="00E91909" w:rsidRDefault="00E91909" w:rsidP="00E91909">
      <w:pPr>
        <w:spacing w:after="0" w:line="264" w:lineRule="auto"/>
        <w:ind w:left="120"/>
        <w:jc w:val="both"/>
        <w:rPr>
          <w:rFonts w:ascii="Times New Roman" w:hAnsi="Times New Roman" w:cs="Times New Roman"/>
          <w:sz w:val="24"/>
          <w:szCs w:val="24"/>
        </w:rPr>
      </w:pPr>
    </w:p>
    <w:p w14:paraId="1212C932" w14:textId="77777777" w:rsidR="001223AF" w:rsidRDefault="001223AF" w:rsidP="009E0913">
      <w:pPr>
        <w:pStyle w:val="Default"/>
        <w:ind w:firstLine="567"/>
        <w:jc w:val="both"/>
        <w:rPr>
          <w:b/>
          <w:bCs/>
        </w:rPr>
      </w:pPr>
    </w:p>
    <w:p w14:paraId="75BD342A" w14:textId="77777777" w:rsidR="00A920D2" w:rsidRPr="00E91909" w:rsidRDefault="00A920D2" w:rsidP="009E0913">
      <w:pPr>
        <w:pStyle w:val="Default"/>
        <w:ind w:firstLine="567"/>
        <w:jc w:val="both"/>
      </w:pPr>
      <w:r w:rsidRPr="00E91909">
        <w:rPr>
          <w:b/>
          <w:bCs/>
        </w:rPr>
        <w:lastRenderedPageBreak/>
        <w:t xml:space="preserve"> СОДЕРЖАНИЕ УЧЕБНОГО ПРЕДМЕТА, КУРСА</w:t>
      </w:r>
    </w:p>
    <w:p w14:paraId="76872784" w14:textId="77777777" w:rsidR="00A90B93" w:rsidRPr="00E91909" w:rsidRDefault="00A90B93" w:rsidP="009E0913">
      <w:pPr>
        <w:pStyle w:val="Default"/>
        <w:ind w:firstLine="567"/>
        <w:jc w:val="both"/>
      </w:pPr>
      <w:r w:rsidRPr="00E91909">
        <w:rPr>
          <w:b/>
          <w:bCs/>
        </w:rPr>
        <w:t>11 класс</w:t>
      </w:r>
    </w:p>
    <w:p w14:paraId="3A03E153" w14:textId="77777777" w:rsidR="00A90B93" w:rsidRPr="00E91909" w:rsidRDefault="00A90B93" w:rsidP="009E0913">
      <w:pPr>
        <w:pStyle w:val="Default"/>
        <w:ind w:firstLine="567"/>
        <w:jc w:val="both"/>
      </w:pPr>
      <w:r w:rsidRPr="00E91909">
        <w:rPr>
          <w:b/>
          <w:bCs/>
        </w:rPr>
        <w:t xml:space="preserve">Взаимоотношения в семье </w:t>
      </w:r>
      <w:r w:rsidRPr="00E91909">
        <w:t xml:space="preserve">- рассказ о семье, формы выражения будущего временны, выражение жалоб, фразеологические глаголы </w:t>
      </w:r>
      <w:r w:rsidRPr="00E91909">
        <w:rPr>
          <w:b/>
          <w:bCs/>
        </w:rPr>
        <w:t xml:space="preserve">Взаимоотношения с людьми - </w:t>
      </w:r>
      <w:r w:rsidRPr="00E91909">
        <w:t>стрессовые ситуации, взаимоотношения со сверстниками, идиоматические выражения, алгоритм написания личного письма, проектная работа</w:t>
      </w:r>
      <w:r w:rsidR="009E0913" w:rsidRPr="00E91909">
        <w:t>;</w:t>
      </w:r>
      <w:r w:rsidRPr="00E91909">
        <w:t xml:space="preserve"> </w:t>
      </w:r>
    </w:p>
    <w:p w14:paraId="41E7F60F" w14:textId="77777777" w:rsidR="00A90B93" w:rsidRPr="00E91909" w:rsidRDefault="00A90B93" w:rsidP="009E0913">
      <w:pPr>
        <w:pStyle w:val="Default"/>
        <w:ind w:firstLine="567"/>
        <w:jc w:val="both"/>
      </w:pPr>
      <w:r w:rsidRPr="00E91909">
        <w:rPr>
          <w:b/>
          <w:bCs/>
        </w:rPr>
        <w:t xml:space="preserve">Закон и мы </w:t>
      </w:r>
      <w:r w:rsidRPr="00E91909">
        <w:t>— ответственность несовершеннолетних, неличные формы глагола, алгоритм написания сочинения - размышления, биография и творчество любимого писателя</w:t>
      </w:r>
      <w:r w:rsidR="009E0913" w:rsidRPr="00E91909">
        <w:t>;</w:t>
      </w:r>
      <w:r w:rsidRPr="00E91909">
        <w:t xml:space="preserve"> </w:t>
      </w:r>
    </w:p>
    <w:p w14:paraId="7AD76D2B" w14:textId="77777777" w:rsidR="00A90B93" w:rsidRPr="00E91909" w:rsidRDefault="00A90B93" w:rsidP="009E0913">
      <w:pPr>
        <w:pStyle w:val="Default"/>
        <w:ind w:firstLine="567"/>
        <w:jc w:val="both"/>
      </w:pPr>
      <w:r w:rsidRPr="00E91909">
        <w:rPr>
          <w:b/>
          <w:bCs/>
        </w:rPr>
        <w:t xml:space="preserve">Здоровье </w:t>
      </w:r>
      <w:r w:rsidRPr="00E91909">
        <w:t>- здоровый образ жизни, болезни, экстремальные ситуации, страдательный залог, умение составлять хронологию событий, описание праздника,</w:t>
      </w:r>
      <w:r w:rsidR="009E0913" w:rsidRPr="00E91909">
        <w:t xml:space="preserve"> </w:t>
      </w:r>
      <w:r w:rsidRPr="00E91909">
        <w:t>идиомы</w:t>
      </w:r>
      <w:r w:rsidR="009E0913" w:rsidRPr="00E91909">
        <w:t>;</w:t>
      </w:r>
      <w:r w:rsidRPr="00E91909">
        <w:br/>
      </w:r>
      <w:r w:rsidRPr="00E91909">
        <w:rPr>
          <w:b/>
          <w:bCs/>
        </w:rPr>
        <w:t xml:space="preserve">Мы и мир </w:t>
      </w:r>
      <w:r w:rsidRPr="00E91909">
        <w:t>- бездомные, виды домов, проблемы взаимоотношений с соседями, написание доклада, фразеолог</w:t>
      </w:r>
      <w:r w:rsidR="009E0913" w:rsidRPr="00E91909">
        <w:t>ические глаголы, слова - связки;</w:t>
      </w:r>
      <w:r w:rsidRPr="00E91909">
        <w:t xml:space="preserve"> </w:t>
      </w:r>
      <w:r w:rsidRPr="00E91909">
        <w:br/>
      </w:r>
      <w:r w:rsidRPr="00E91909">
        <w:rPr>
          <w:b/>
          <w:bCs/>
        </w:rPr>
        <w:t xml:space="preserve">Средства коммуникации </w:t>
      </w:r>
      <w:r w:rsidRPr="00E91909">
        <w:t>- космические технологии, масс медиа, вводные слова, сочинение - размышление, языки, фразеологические глаголы  и глаголы с предлогами</w:t>
      </w:r>
      <w:r w:rsidR="009E0913" w:rsidRPr="00E91909">
        <w:t>;</w:t>
      </w:r>
      <w:r w:rsidRPr="00E91909">
        <w:t xml:space="preserve"> </w:t>
      </w:r>
      <w:r w:rsidRPr="00E91909">
        <w:br/>
      </w:r>
      <w:r w:rsidRPr="00E91909">
        <w:rPr>
          <w:b/>
          <w:bCs/>
        </w:rPr>
        <w:t xml:space="preserve">Будущее </w:t>
      </w:r>
      <w:r w:rsidRPr="00E91909">
        <w:t>- надежды и мечты, планы на будущее, сослагательное наклонение, письмо - жалоба, описание успешного человека</w:t>
      </w:r>
      <w:r w:rsidR="009E0913" w:rsidRPr="00E91909">
        <w:t>;</w:t>
      </w:r>
      <w:r w:rsidRPr="00E91909">
        <w:t xml:space="preserve"> </w:t>
      </w:r>
      <w:r w:rsidRPr="00E91909">
        <w:br/>
      </w:r>
      <w:r w:rsidRPr="00E91909">
        <w:rPr>
          <w:b/>
          <w:bCs/>
        </w:rPr>
        <w:t xml:space="preserve">Путешествие </w:t>
      </w:r>
      <w:r w:rsidRPr="00E91909">
        <w:t>- виды и способы путешествий, описание местности, картин, городов, инверсия, британский и американский вариант английского  языка.</w:t>
      </w:r>
    </w:p>
    <w:p w14:paraId="35841504" w14:textId="77777777" w:rsidR="00A90B93" w:rsidRPr="00E91909" w:rsidRDefault="00A90B93" w:rsidP="00A90B93">
      <w:pPr>
        <w:pStyle w:val="Default"/>
      </w:pPr>
    </w:p>
    <w:p w14:paraId="272700D0" w14:textId="77777777" w:rsidR="00A90B93" w:rsidRPr="00E91909" w:rsidRDefault="00A90B93" w:rsidP="00A90B93">
      <w:pPr>
        <w:pStyle w:val="Default"/>
        <w:jc w:val="center"/>
      </w:pPr>
      <w:r w:rsidRPr="00E91909">
        <w:rPr>
          <w:b/>
          <w:bCs/>
        </w:rPr>
        <w:t>ТЕМАТИЧЕСКОЕ ПЛАНИРОВАНИЕ</w:t>
      </w:r>
    </w:p>
    <w:p w14:paraId="1E56F48C" w14:textId="77777777" w:rsidR="0064409E" w:rsidRPr="00E91909" w:rsidRDefault="0064409E" w:rsidP="004C1B32">
      <w:pPr>
        <w:spacing w:line="240" w:lineRule="auto"/>
        <w:jc w:val="center"/>
        <w:rPr>
          <w:rFonts w:ascii="Times New Roman" w:hAnsi="Times New Roman" w:cs="Times New Roman"/>
          <w:sz w:val="24"/>
          <w:szCs w:val="24"/>
        </w:rPr>
      </w:pPr>
      <w:r w:rsidRPr="00E91909">
        <w:rPr>
          <w:rFonts w:ascii="Times New Roman" w:hAnsi="Times New Roman" w:cs="Times New Roman"/>
          <w:b/>
          <w:bCs/>
          <w:sz w:val="24"/>
          <w:szCs w:val="24"/>
        </w:rPr>
        <w:t>11 класс</w:t>
      </w:r>
    </w:p>
    <w:tbl>
      <w:tblPr>
        <w:tblStyle w:val="a4"/>
        <w:tblW w:w="0" w:type="auto"/>
        <w:tblLook w:val="04A0" w:firstRow="1" w:lastRow="0" w:firstColumn="1" w:lastColumn="0" w:noHBand="0" w:noVBand="1"/>
      </w:tblPr>
      <w:tblGrid>
        <w:gridCol w:w="959"/>
        <w:gridCol w:w="6095"/>
        <w:gridCol w:w="2517"/>
      </w:tblGrid>
      <w:tr w:rsidR="0064409E" w:rsidRPr="00E91909" w14:paraId="1D8EDEC4" w14:textId="77777777" w:rsidTr="0064409E">
        <w:tc>
          <w:tcPr>
            <w:tcW w:w="959" w:type="dxa"/>
          </w:tcPr>
          <w:p w14:paraId="08F04F31" w14:textId="77777777" w:rsidR="0064409E" w:rsidRPr="00E91909" w:rsidRDefault="0064409E">
            <w:pPr>
              <w:pStyle w:val="Default"/>
            </w:pPr>
            <w:r w:rsidRPr="00E91909">
              <w:rPr>
                <w:b/>
                <w:bCs/>
              </w:rPr>
              <w:t xml:space="preserve">№ </w:t>
            </w:r>
          </w:p>
        </w:tc>
        <w:tc>
          <w:tcPr>
            <w:tcW w:w="6095" w:type="dxa"/>
          </w:tcPr>
          <w:p w14:paraId="061AC459" w14:textId="77777777" w:rsidR="0064409E" w:rsidRPr="00E91909" w:rsidRDefault="0064409E">
            <w:pPr>
              <w:pStyle w:val="Default"/>
            </w:pPr>
            <w:r w:rsidRPr="00E91909">
              <w:rPr>
                <w:b/>
                <w:bCs/>
              </w:rPr>
              <w:t xml:space="preserve">Разделы, темы </w:t>
            </w:r>
          </w:p>
        </w:tc>
        <w:tc>
          <w:tcPr>
            <w:tcW w:w="2517" w:type="dxa"/>
          </w:tcPr>
          <w:p w14:paraId="4BEB50FD" w14:textId="77777777" w:rsidR="0064409E" w:rsidRPr="00E91909" w:rsidRDefault="0064409E">
            <w:pPr>
              <w:pStyle w:val="Default"/>
            </w:pPr>
            <w:r w:rsidRPr="00E91909">
              <w:rPr>
                <w:b/>
                <w:bCs/>
              </w:rPr>
              <w:t xml:space="preserve">Количество часов </w:t>
            </w:r>
          </w:p>
        </w:tc>
      </w:tr>
      <w:tr w:rsidR="0064409E" w:rsidRPr="00E91909" w14:paraId="5F7D19B0" w14:textId="77777777" w:rsidTr="0064409E">
        <w:tc>
          <w:tcPr>
            <w:tcW w:w="959" w:type="dxa"/>
          </w:tcPr>
          <w:p w14:paraId="0D04CB6A" w14:textId="77777777" w:rsidR="0064409E" w:rsidRPr="00E91909" w:rsidRDefault="0064409E">
            <w:pPr>
              <w:pStyle w:val="Default"/>
            </w:pPr>
            <w:r w:rsidRPr="00E91909">
              <w:t xml:space="preserve">1 </w:t>
            </w:r>
          </w:p>
        </w:tc>
        <w:tc>
          <w:tcPr>
            <w:tcW w:w="6095" w:type="dxa"/>
          </w:tcPr>
          <w:p w14:paraId="0BFC5C8E" w14:textId="77777777" w:rsidR="0064409E" w:rsidRPr="00E91909" w:rsidRDefault="0064409E">
            <w:pPr>
              <w:pStyle w:val="Default"/>
            </w:pPr>
            <w:r w:rsidRPr="00E91909">
              <w:t xml:space="preserve">Модуль 1. Взаимоотношения в семье </w:t>
            </w:r>
          </w:p>
        </w:tc>
        <w:tc>
          <w:tcPr>
            <w:tcW w:w="2517" w:type="dxa"/>
          </w:tcPr>
          <w:p w14:paraId="6B776C28" w14:textId="77777777" w:rsidR="0064409E" w:rsidRPr="00E91909" w:rsidRDefault="0064409E" w:rsidP="00D54953">
            <w:pPr>
              <w:pStyle w:val="Default"/>
            </w:pPr>
            <w:r w:rsidRPr="00E91909">
              <w:t>1</w:t>
            </w:r>
            <w:r w:rsidR="00D54953" w:rsidRPr="00E91909">
              <w:t>4</w:t>
            </w:r>
            <w:r w:rsidRPr="00E91909">
              <w:t xml:space="preserve"> </w:t>
            </w:r>
          </w:p>
        </w:tc>
      </w:tr>
      <w:tr w:rsidR="0064409E" w:rsidRPr="00E91909" w14:paraId="693884DC" w14:textId="77777777" w:rsidTr="0064409E">
        <w:tc>
          <w:tcPr>
            <w:tcW w:w="959" w:type="dxa"/>
          </w:tcPr>
          <w:p w14:paraId="5D4F6926" w14:textId="77777777" w:rsidR="0064409E" w:rsidRPr="00E91909" w:rsidRDefault="0064409E">
            <w:pPr>
              <w:pStyle w:val="Default"/>
            </w:pPr>
            <w:r w:rsidRPr="00E91909">
              <w:t xml:space="preserve">2 </w:t>
            </w:r>
          </w:p>
        </w:tc>
        <w:tc>
          <w:tcPr>
            <w:tcW w:w="6095" w:type="dxa"/>
          </w:tcPr>
          <w:p w14:paraId="4A81CC71" w14:textId="77777777" w:rsidR="0064409E" w:rsidRPr="00E91909" w:rsidRDefault="0064409E">
            <w:pPr>
              <w:pStyle w:val="Default"/>
            </w:pPr>
            <w:r w:rsidRPr="00E91909">
              <w:t xml:space="preserve">Модуль 2. Взаимоотношения с людьми </w:t>
            </w:r>
          </w:p>
        </w:tc>
        <w:tc>
          <w:tcPr>
            <w:tcW w:w="2517" w:type="dxa"/>
          </w:tcPr>
          <w:p w14:paraId="708CEBA1" w14:textId="77777777" w:rsidR="0064409E" w:rsidRPr="00E91909" w:rsidRDefault="00D54953">
            <w:pPr>
              <w:pStyle w:val="Default"/>
            </w:pPr>
            <w:r w:rsidRPr="00E91909">
              <w:t>13</w:t>
            </w:r>
          </w:p>
        </w:tc>
      </w:tr>
      <w:tr w:rsidR="0064409E" w:rsidRPr="00E91909" w14:paraId="72CED1A9" w14:textId="77777777" w:rsidTr="0064409E">
        <w:tc>
          <w:tcPr>
            <w:tcW w:w="959" w:type="dxa"/>
          </w:tcPr>
          <w:p w14:paraId="384DD20D" w14:textId="77777777" w:rsidR="0064409E" w:rsidRPr="00E91909" w:rsidRDefault="0064409E">
            <w:pPr>
              <w:pStyle w:val="Default"/>
            </w:pPr>
            <w:r w:rsidRPr="00E91909">
              <w:t xml:space="preserve">3 </w:t>
            </w:r>
          </w:p>
        </w:tc>
        <w:tc>
          <w:tcPr>
            <w:tcW w:w="6095" w:type="dxa"/>
          </w:tcPr>
          <w:p w14:paraId="1C80064E" w14:textId="77777777" w:rsidR="0064409E" w:rsidRPr="00E91909" w:rsidRDefault="0064409E">
            <w:pPr>
              <w:pStyle w:val="Default"/>
            </w:pPr>
            <w:r w:rsidRPr="00E91909">
              <w:t xml:space="preserve">Модуль 3. Закон и мы </w:t>
            </w:r>
          </w:p>
        </w:tc>
        <w:tc>
          <w:tcPr>
            <w:tcW w:w="2517" w:type="dxa"/>
          </w:tcPr>
          <w:p w14:paraId="767EA00C" w14:textId="77777777" w:rsidR="0064409E" w:rsidRPr="00E91909" w:rsidRDefault="0064409E" w:rsidP="00D54953">
            <w:pPr>
              <w:pStyle w:val="Default"/>
            </w:pPr>
            <w:r w:rsidRPr="00E91909">
              <w:t>1</w:t>
            </w:r>
            <w:r w:rsidR="00D54953" w:rsidRPr="00E91909">
              <w:t>3</w:t>
            </w:r>
            <w:r w:rsidRPr="00E91909">
              <w:t xml:space="preserve"> </w:t>
            </w:r>
          </w:p>
        </w:tc>
      </w:tr>
      <w:tr w:rsidR="0064409E" w:rsidRPr="00E91909" w14:paraId="1929DBB0" w14:textId="77777777" w:rsidTr="0064409E">
        <w:tc>
          <w:tcPr>
            <w:tcW w:w="959" w:type="dxa"/>
          </w:tcPr>
          <w:p w14:paraId="034E306B" w14:textId="77777777" w:rsidR="0064409E" w:rsidRPr="00E91909" w:rsidRDefault="0064409E">
            <w:pPr>
              <w:pStyle w:val="Default"/>
            </w:pPr>
            <w:r w:rsidRPr="00E91909">
              <w:t xml:space="preserve">4 </w:t>
            </w:r>
          </w:p>
        </w:tc>
        <w:tc>
          <w:tcPr>
            <w:tcW w:w="6095" w:type="dxa"/>
          </w:tcPr>
          <w:p w14:paraId="69A41B43" w14:textId="77777777" w:rsidR="0064409E" w:rsidRPr="00E91909" w:rsidRDefault="0064409E">
            <w:pPr>
              <w:pStyle w:val="Default"/>
            </w:pPr>
            <w:r w:rsidRPr="00E91909">
              <w:t xml:space="preserve">Модуль 4. Здоровье </w:t>
            </w:r>
          </w:p>
        </w:tc>
        <w:tc>
          <w:tcPr>
            <w:tcW w:w="2517" w:type="dxa"/>
          </w:tcPr>
          <w:p w14:paraId="57B6C17E" w14:textId="77777777" w:rsidR="0064409E" w:rsidRPr="00E91909" w:rsidRDefault="00D54953">
            <w:pPr>
              <w:pStyle w:val="Default"/>
            </w:pPr>
            <w:r w:rsidRPr="00E91909">
              <w:t>12</w:t>
            </w:r>
          </w:p>
        </w:tc>
      </w:tr>
      <w:tr w:rsidR="0064409E" w:rsidRPr="00E91909" w14:paraId="2B8D8FBF" w14:textId="77777777" w:rsidTr="0064409E">
        <w:tc>
          <w:tcPr>
            <w:tcW w:w="959" w:type="dxa"/>
          </w:tcPr>
          <w:p w14:paraId="75DDAB67" w14:textId="77777777" w:rsidR="0064409E" w:rsidRPr="00E91909" w:rsidRDefault="0064409E">
            <w:pPr>
              <w:pStyle w:val="Default"/>
            </w:pPr>
            <w:r w:rsidRPr="00E91909">
              <w:t xml:space="preserve">5 </w:t>
            </w:r>
          </w:p>
        </w:tc>
        <w:tc>
          <w:tcPr>
            <w:tcW w:w="6095" w:type="dxa"/>
          </w:tcPr>
          <w:p w14:paraId="54057EA9" w14:textId="77777777" w:rsidR="0064409E" w:rsidRPr="00E91909" w:rsidRDefault="0064409E">
            <w:pPr>
              <w:pStyle w:val="Default"/>
            </w:pPr>
            <w:r w:rsidRPr="00E91909">
              <w:t xml:space="preserve">Модуль 5. Мы и мир </w:t>
            </w:r>
          </w:p>
        </w:tc>
        <w:tc>
          <w:tcPr>
            <w:tcW w:w="2517" w:type="dxa"/>
          </w:tcPr>
          <w:p w14:paraId="71D8F721" w14:textId="77777777" w:rsidR="0064409E" w:rsidRPr="00E91909" w:rsidRDefault="00D54953">
            <w:pPr>
              <w:pStyle w:val="Default"/>
            </w:pPr>
            <w:r w:rsidRPr="00E91909">
              <w:t>12</w:t>
            </w:r>
          </w:p>
        </w:tc>
      </w:tr>
      <w:tr w:rsidR="0064409E" w:rsidRPr="00E91909" w14:paraId="60012AD5" w14:textId="77777777" w:rsidTr="0064409E">
        <w:tc>
          <w:tcPr>
            <w:tcW w:w="959" w:type="dxa"/>
          </w:tcPr>
          <w:p w14:paraId="70D05572" w14:textId="77777777" w:rsidR="0064409E" w:rsidRPr="00E91909" w:rsidRDefault="0064409E">
            <w:pPr>
              <w:pStyle w:val="Default"/>
            </w:pPr>
            <w:r w:rsidRPr="00E91909">
              <w:t xml:space="preserve">6 </w:t>
            </w:r>
          </w:p>
        </w:tc>
        <w:tc>
          <w:tcPr>
            <w:tcW w:w="6095" w:type="dxa"/>
          </w:tcPr>
          <w:p w14:paraId="036AE610" w14:textId="77777777" w:rsidR="0064409E" w:rsidRPr="00E91909" w:rsidRDefault="0064409E">
            <w:pPr>
              <w:pStyle w:val="Default"/>
            </w:pPr>
            <w:r w:rsidRPr="00E91909">
              <w:t xml:space="preserve">Модуль 6. Средства коммуникации </w:t>
            </w:r>
          </w:p>
        </w:tc>
        <w:tc>
          <w:tcPr>
            <w:tcW w:w="2517" w:type="dxa"/>
          </w:tcPr>
          <w:p w14:paraId="370899CD" w14:textId="77777777" w:rsidR="0064409E" w:rsidRPr="00E91909" w:rsidRDefault="00D54953">
            <w:pPr>
              <w:pStyle w:val="Default"/>
            </w:pPr>
            <w:r w:rsidRPr="00E91909">
              <w:t>12</w:t>
            </w:r>
            <w:r w:rsidR="0064409E" w:rsidRPr="00E91909">
              <w:t xml:space="preserve"> </w:t>
            </w:r>
          </w:p>
        </w:tc>
      </w:tr>
      <w:tr w:rsidR="0064409E" w:rsidRPr="00E91909" w14:paraId="419E215A" w14:textId="77777777" w:rsidTr="0064409E">
        <w:tc>
          <w:tcPr>
            <w:tcW w:w="959" w:type="dxa"/>
          </w:tcPr>
          <w:p w14:paraId="27D513A8" w14:textId="77777777" w:rsidR="0064409E" w:rsidRPr="00E91909" w:rsidRDefault="0064409E">
            <w:pPr>
              <w:pStyle w:val="Default"/>
            </w:pPr>
            <w:r w:rsidRPr="00E91909">
              <w:t xml:space="preserve">7 </w:t>
            </w:r>
          </w:p>
        </w:tc>
        <w:tc>
          <w:tcPr>
            <w:tcW w:w="6095" w:type="dxa"/>
          </w:tcPr>
          <w:p w14:paraId="345FEB8C" w14:textId="77777777" w:rsidR="0064409E" w:rsidRPr="00E91909" w:rsidRDefault="0064409E">
            <w:pPr>
              <w:pStyle w:val="Default"/>
            </w:pPr>
            <w:r w:rsidRPr="00E91909">
              <w:t xml:space="preserve">Модуль 7. Будущее </w:t>
            </w:r>
          </w:p>
        </w:tc>
        <w:tc>
          <w:tcPr>
            <w:tcW w:w="2517" w:type="dxa"/>
          </w:tcPr>
          <w:p w14:paraId="5EDC39B1" w14:textId="77777777" w:rsidR="0064409E" w:rsidRPr="00E91909" w:rsidRDefault="0064409E">
            <w:pPr>
              <w:pStyle w:val="Default"/>
            </w:pPr>
            <w:r w:rsidRPr="00E91909">
              <w:t xml:space="preserve">12 </w:t>
            </w:r>
          </w:p>
        </w:tc>
      </w:tr>
      <w:tr w:rsidR="0064409E" w:rsidRPr="00E91909" w14:paraId="1BCE2E3D" w14:textId="77777777" w:rsidTr="0064409E">
        <w:tc>
          <w:tcPr>
            <w:tcW w:w="959" w:type="dxa"/>
          </w:tcPr>
          <w:p w14:paraId="6A7262AB" w14:textId="77777777" w:rsidR="0064409E" w:rsidRPr="00E91909" w:rsidRDefault="0064409E">
            <w:pPr>
              <w:pStyle w:val="Default"/>
            </w:pPr>
            <w:r w:rsidRPr="00E91909">
              <w:t xml:space="preserve">8 </w:t>
            </w:r>
          </w:p>
        </w:tc>
        <w:tc>
          <w:tcPr>
            <w:tcW w:w="6095" w:type="dxa"/>
          </w:tcPr>
          <w:p w14:paraId="41402651" w14:textId="77777777" w:rsidR="0064409E" w:rsidRPr="00E91909" w:rsidRDefault="0064409E">
            <w:pPr>
              <w:pStyle w:val="Default"/>
            </w:pPr>
            <w:r w:rsidRPr="00E91909">
              <w:t xml:space="preserve">Модуль 8. Путешествия </w:t>
            </w:r>
          </w:p>
        </w:tc>
        <w:tc>
          <w:tcPr>
            <w:tcW w:w="2517" w:type="dxa"/>
          </w:tcPr>
          <w:p w14:paraId="550AD65A" w14:textId="77777777" w:rsidR="0064409E" w:rsidRPr="00E91909" w:rsidRDefault="00D54953">
            <w:pPr>
              <w:pStyle w:val="Default"/>
            </w:pPr>
            <w:r w:rsidRPr="00E91909">
              <w:t>14</w:t>
            </w:r>
            <w:r w:rsidR="0064409E" w:rsidRPr="00E91909">
              <w:t xml:space="preserve"> </w:t>
            </w:r>
          </w:p>
        </w:tc>
      </w:tr>
      <w:tr w:rsidR="0064409E" w:rsidRPr="00E91909" w14:paraId="25691FD4" w14:textId="77777777" w:rsidTr="00C405CF">
        <w:tc>
          <w:tcPr>
            <w:tcW w:w="7054" w:type="dxa"/>
            <w:gridSpan w:val="2"/>
          </w:tcPr>
          <w:p w14:paraId="4FD09115" w14:textId="77777777" w:rsidR="0064409E" w:rsidRPr="00E91909" w:rsidRDefault="0064409E">
            <w:pPr>
              <w:pStyle w:val="Default"/>
            </w:pPr>
            <w:r w:rsidRPr="00E91909">
              <w:rPr>
                <w:b/>
                <w:bCs/>
              </w:rPr>
              <w:t xml:space="preserve">Итого: </w:t>
            </w:r>
          </w:p>
        </w:tc>
        <w:tc>
          <w:tcPr>
            <w:tcW w:w="2517" w:type="dxa"/>
          </w:tcPr>
          <w:p w14:paraId="0F5AB1F1" w14:textId="77777777" w:rsidR="0064409E" w:rsidRPr="00E91909" w:rsidRDefault="0064409E" w:rsidP="0050699C">
            <w:pPr>
              <w:pStyle w:val="Default"/>
            </w:pPr>
            <w:r w:rsidRPr="00E91909">
              <w:rPr>
                <w:b/>
                <w:bCs/>
              </w:rPr>
              <w:t>10</w:t>
            </w:r>
            <w:r w:rsidR="0050699C" w:rsidRPr="00E91909">
              <w:rPr>
                <w:b/>
                <w:bCs/>
              </w:rPr>
              <w:t>2</w:t>
            </w:r>
            <w:r w:rsidRPr="00E91909">
              <w:rPr>
                <w:b/>
                <w:bCs/>
              </w:rPr>
              <w:t xml:space="preserve"> </w:t>
            </w:r>
          </w:p>
        </w:tc>
      </w:tr>
    </w:tbl>
    <w:p w14:paraId="4CF6C11C" w14:textId="77777777" w:rsidR="00953331" w:rsidRPr="00E91909" w:rsidRDefault="00953331" w:rsidP="0064409E">
      <w:pPr>
        <w:spacing w:line="240" w:lineRule="auto"/>
        <w:jc w:val="center"/>
        <w:rPr>
          <w:rFonts w:ascii="Times New Roman" w:hAnsi="Times New Roman" w:cs="Times New Roman"/>
          <w:sz w:val="24"/>
          <w:szCs w:val="24"/>
        </w:rPr>
      </w:pPr>
    </w:p>
    <w:p w14:paraId="315B38BF" w14:textId="77777777" w:rsidR="00BE3DE8" w:rsidRPr="00E91909" w:rsidRDefault="00BE3DE8" w:rsidP="001223AF">
      <w:pPr>
        <w:spacing w:after="0" w:line="240" w:lineRule="auto"/>
        <w:ind w:left="119"/>
        <w:rPr>
          <w:rFonts w:ascii="Times New Roman" w:hAnsi="Times New Roman" w:cs="Times New Roman"/>
          <w:sz w:val="24"/>
          <w:szCs w:val="24"/>
        </w:rPr>
      </w:pPr>
      <w:bookmarkStart w:id="1" w:name="block-24023385"/>
      <w:r w:rsidRPr="00E91909">
        <w:rPr>
          <w:rFonts w:ascii="Times New Roman" w:hAnsi="Times New Roman" w:cs="Times New Roman"/>
          <w:b/>
          <w:color w:val="000000"/>
          <w:sz w:val="24"/>
          <w:szCs w:val="24"/>
        </w:rPr>
        <w:t>УЧЕБНО-МЕТОДИЧЕСКОЕ ОБЕСПЕЧЕНИЕ ОБРАЗОВАТЕЛЬНОГО ПРОЦЕССА</w:t>
      </w:r>
    </w:p>
    <w:p w14:paraId="139CCE9B" w14:textId="77777777" w:rsidR="00BE3DE8" w:rsidRPr="00E91909" w:rsidRDefault="00BE3DE8" w:rsidP="001223AF">
      <w:pPr>
        <w:spacing w:after="0" w:line="240" w:lineRule="auto"/>
        <w:ind w:left="119"/>
        <w:rPr>
          <w:rFonts w:ascii="Times New Roman" w:hAnsi="Times New Roman" w:cs="Times New Roman"/>
          <w:sz w:val="24"/>
          <w:szCs w:val="24"/>
        </w:rPr>
      </w:pPr>
      <w:r w:rsidRPr="00E91909">
        <w:rPr>
          <w:rFonts w:ascii="Times New Roman" w:hAnsi="Times New Roman" w:cs="Times New Roman"/>
          <w:b/>
          <w:color w:val="000000"/>
          <w:sz w:val="24"/>
          <w:szCs w:val="24"/>
        </w:rPr>
        <w:t>ОБЯЗАТЕЛЬНЫЕ УЧЕБНЫЕ МАТЕРИАЛЫ ДЛЯ УЧЕНИКА</w:t>
      </w:r>
    </w:p>
    <w:p w14:paraId="01AED446" w14:textId="77777777" w:rsidR="00BE3DE8" w:rsidRDefault="00BE3DE8" w:rsidP="001223AF">
      <w:pPr>
        <w:spacing w:after="0" w:line="240" w:lineRule="auto"/>
        <w:ind w:left="119"/>
        <w:rPr>
          <w:rFonts w:ascii="Times New Roman" w:hAnsi="Times New Roman" w:cs="Times New Roman"/>
          <w:color w:val="000000"/>
          <w:sz w:val="28"/>
          <w:szCs w:val="24"/>
        </w:rPr>
      </w:pPr>
      <w:bookmarkStart w:id="2" w:name="fcd4d2a0-5025-4100-b79a-d6e41cba5202"/>
      <w:r w:rsidRPr="001223AF">
        <w:rPr>
          <w:rFonts w:ascii="Times New Roman" w:hAnsi="Times New Roman" w:cs="Times New Roman"/>
          <w:color w:val="000000"/>
          <w:sz w:val="28"/>
          <w:szCs w:val="24"/>
        </w:rPr>
        <w:t>Английский язык, 11 класс/ Афанасьева О.В., Дули Д., Михеева И.В. и другие, Акционерное общество «Издательство «Просвещение»</w:t>
      </w:r>
      <w:bookmarkEnd w:id="2"/>
    </w:p>
    <w:p w14:paraId="2B122B3E" w14:textId="77777777" w:rsidR="001223AF" w:rsidRPr="001223AF" w:rsidRDefault="001223AF" w:rsidP="001223AF">
      <w:pPr>
        <w:spacing w:after="0" w:line="240" w:lineRule="auto"/>
        <w:ind w:left="119"/>
        <w:rPr>
          <w:rFonts w:ascii="Times New Roman" w:hAnsi="Times New Roman" w:cs="Times New Roman"/>
          <w:sz w:val="28"/>
          <w:szCs w:val="24"/>
        </w:rPr>
      </w:pPr>
    </w:p>
    <w:p w14:paraId="7311AAA3" w14:textId="77777777" w:rsidR="00BE3DE8" w:rsidRPr="00E91909" w:rsidRDefault="00BE3DE8" w:rsidP="001223AF">
      <w:pPr>
        <w:spacing w:after="0" w:line="240" w:lineRule="auto"/>
        <w:ind w:left="119"/>
        <w:rPr>
          <w:rFonts w:ascii="Times New Roman" w:hAnsi="Times New Roman" w:cs="Times New Roman"/>
          <w:sz w:val="24"/>
          <w:szCs w:val="24"/>
        </w:rPr>
      </w:pPr>
      <w:r w:rsidRPr="00E91909">
        <w:rPr>
          <w:rFonts w:ascii="Times New Roman" w:hAnsi="Times New Roman" w:cs="Times New Roman"/>
          <w:b/>
          <w:color w:val="000000"/>
          <w:sz w:val="24"/>
          <w:szCs w:val="24"/>
        </w:rPr>
        <w:t>МЕТОДИЧЕСКИЕ МАТЕРИАЛЫ ДЛЯ УЧИТЕЛЯ</w:t>
      </w:r>
    </w:p>
    <w:bookmarkStart w:id="3" w:name="cb77c024-1ba4-42b1-b34b-1acff9643914"/>
    <w:p w14:paraId="07CC1A24" w14:textId="77777777" w:rsidR="00BE3DE8" w:rsidRDefault="001223AF" w:rsidP="001223AF">
      <w:pPr>
        <w:spacing w:after="0" w:line="240" w:lineRule="auto"/>
        <w:ind w:left="119"/>
        <w:rPr>
          <w:rFonts w:ascii="Times New Roman" w:hAnsi="Times New Roman" w:cs="Times New Roman"/>
          <w:color w:val="000000"/>
          <w:sz w:val="28"/>
          <w:szCs w:val="24"/>
        </w:rPr>
      </w:pPr>
      <w:r>
        <w:rPr>
          <w:rFonts w:ascii="Times New Roman" w:hAnsi="Times New Roman" w:cs="Times New Roman"/>
          <w:color w:val="000000"/>
          <w:sz w:val="28"/>
          <w:szCs w:val="24"/>
        </w:rPr>
        <w:fldChar w:fldCharType="begin"/>
      </w:r>
      <w:r>
        <w:rPr>
          <w:rFonts w:ascii="Times New Roman" w:hAnsi="Times New Roman" w:cs="Times New Roman"/>
          <w:color w:val="000000"/>
          <w:sz w:val="28"/>
          <w:szCs w:val="24"/>
        </w:rPr>
        <w:instrText xml:space="preserve"> HYPERLINK "</w:instrText>
      </w:r>
      <w:r w:rsidRPr="001223AF">
        <w:rPr>
          <w:rFonts w:ascii="Times New Roman" w:hAnsi="Times New Roman" w:cs="Times New Roman"/>
          <w:color w:val="000000"/>
          <w:sz w:val="28"/>
          <w:szCs w:val="24"/>
        </w:rPr>
        <w:instrText>https://edsoo.ru/mr-inostrannyj-yazyk/</w:instrText>
      </w:r>
      <w:r>
        <w:rPr>
          <w:rFonts w:ascii="Times New Roman" w:hAnsi="Times New Roman" w:cs="Times New Roman"/>
          <w:color w:val="000000"/>
          <w:sz w:val="28"/>
          <w:szCs w:val="24"/>
        </w:rPr>
        <w:instrText xml:space="preserve">" </w:instrText>
      </w:r>
      <w:r>
        <w:rPr>
          <w:rFonts w:ascii="Times New Roman" w:hAnsi="Times New Roman" w:cs="Times New Roman"/>
          <w:color w:val="000000"/>
          <w:sz w:val="28"/>
          <w:szCs w:val="24"/>
        </w:rPr>
        <w:fldChar w:fldCharType="separate"/>
      </w:r>
      <w:r w:rsidRPr="00CC1C8F">
        <w:rPr>
          <w:rStyle w:val="a6"/>
          <w:rFonts w:ascii="Times New Roman" w:hAnsi="Times New Roman" w:cs="Times New Roman"/>
          <w:sz w:val="28"/>
          <w:szCs w:val="24"/>
        </w:rPr>
        <w:t>https://edsoo.ru/mr-inostrannyj-yazyk/</w:t>
      </w:r>
      <w:bookmarkEnd w:id="3"/>
      <w:r>
        <w:rPr>
          <w:rFonts w:ascii="Times New Roman" w:hAnsi="Times New Roman" w:cs="Times New Roman"/>
          <w:color w:val="000000"/>
          <w:sz w:val="28"/>
          <w:szCs w:val="24"/>
        </w:rPr>
        <w:fldChar w:fldCharType="end"/>
      </w:r>
    </w:p>
    <w:p w14:paraId="3C139259" w14:textId="77777777" w:rsidR="001223AF" w:rsidRPr="001223AF" w:rsidRDefault="001223AF" w:rsidP="001223AF">
      <w:pPr>
        <w:spacing w:after="0" w:line="240" w:lineRule="auto"/>
        <w:ind w:left="119"/>
        <w:rPr>
          <w:rFonts w:ascii="Times New Roman" w:hAnsi="Times New Roman" w:cs="Times New Roman"/>
          <w:sz w:val="28"/>
          <w:szCs w:val="24"/>
        </w:rPr>
      </w:pPr>
    </w:p>
    <w:p w14:paraId="55E22DCF" w14:textId="77777777" w:rsidR="001223AF" w:rsidRPr="001223AF" w:rsidRDefault="00BE3DE8" w:rsidP="001223AF">
      <w:pPr>
        <w:spacing w:after="0" w:line="240" w:lineRule="auto"/>
        <w:ind w:left="119"/>
        <w:rPr>
          <w:rFonts w:ascii="Times New Roman" w:hAnsi="Times New Roman" w:cs="Times New Roman"/>
          <w:color w:val="000000"/>
          <w:sz w:val="28"/>
          <w:szCs w:val="24"/>
        </w:rPr>
      </w:pPr>
      <w:r w:rsidRPr="00E91909">
        <w:rPr>
          <w:rFonts w:ascii="Times New Roman" w:hAnsi="Times New Roman" w:cs="Times New Roman"/>
          <w:b/>
          <w:color w:val="000000"/>
          <w:sz w:val="24"/>
          <w:szCs w:val="24"/>
        </w:rPr>
        <w:t>ЦИФРОВЫЕ ОБРАЗОВАТЕЛЬНЫЕ РЕСУРСЫ И РЕСУРСЫ СЕТИ ИНТЕРНЕТ</w:t>
      </w:r>
      <w:r w:rsidRPr="00E91909">
        <w:rPr>
          <w:rFonts w:ascii="Times New Roman" w:hAnsi="Times New Roman" w:cs="Times New Roman"/>
          <w:color w:val="000000"/>
          <w:sz w:val="24"/>
          <w:szCs w:val="24"/>
        </w:rPr>
        <w:t xml:space="preserve"> </w:t>
      </w:r>
      <w:hyperlink r:id="rId5" w:history="1">
        <w:r w:rsidR="001223AF" w:rsidRPr="001223AF">
          <w:rPr>
            <w:rStyle w:val="a6"/>
            <w:rFonts w:ascii="Times New Roman" w:hAnsi="Times New Roman" w:cs="Times New Roman"/>
            <w:sz w:val="28"/>
            <w:szCs w:val="24"/>
          </w:rPr>
          <w:t>https://learningapps.org/</w:t>
        </w:r>
      </w:hyperlink>
    </w:p>
    <w:p w14:paraId="610430FE" w14:textId="77777777" w:rsidR="00BE3DE8" w:rsidRPr="001223AF" w:rsidRDefault="00BE3DE8" w:rsidP="001223AF">
      <w:pPr>
        <w:spacing w:after="0" w:line="240" w:lineRule="auto"/>
        <w:ind w:left="119"/>
        <w:rPr>
          <w:rFonts w:ascii="Times New Roman" w:hAnsi="Times New Roman" w:cs="Times New Roman"/>
          <w:sz w:val="28"/>
          <w:szCs w:val="24"/>
        </w:rPr>
      </w:pPr>
      <w:r w:rsidRPr="001223AF">
        <w:rPr>
          <w:rFonts w:ascii="Times New Roman" w:hAnsi="Times New Roman" w:cs="Times New Roman"/>
          <w:color w:val="000000"/>
          <w:sz w:val="28"/>
          <w:szCs w:val="24"/>
        </w:rPr>
        <w:t xml:space="preserve"> https://infourok.ru/</w:t>
      </w:r>
      <w:r w:rsidRPr="001223AF">
        <w:rPr>
          <w:rFonts w:ascii="Times New Roman" w:hAnsi="Times New Roman" w:cs="Times New Roman"/>
          <w:sz w:val="28"/>
          <w:szCs w:val="24"/>
        </w:rPr>
        <w:br/>
      </w:r>
      <w:bookmarkStart w:id="4" w:name="6695cb62-c7ac-4d3d-b5f1-bb0fcb6a9bae"/>
      <w:r w:rsidRPr="001223AF">
        <w:rPr>
          <w:rFonts w:ascii="Times New Roman" w:hAnsi="Times New Roman" w:cs="Times New Roman"/>
          <w:color w:val="000000"/>
          <w:sz w:val="28"/>
          <w:szCs w:val="24"/>
        </w:rPr>
        <w:t xml:space="preserve"> http://school-collection.edu.ru/catalog/?ysclid=ln047yl92u28584519</w:t>
      </w:r>
      <w:bookmarkEnd w:id="4"/>
      <w:bookmarkEnd w:id="1"/>
    </w:p>
    <w:sectPr w:rsidR="00BE3DE8" w:rsidRPr="00122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MediumITC-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ADC"/>
    <w:multiLevelType w:val="multilevel"/>
    <w:tmpl w:val="ADE83B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23CA8"/>
    <w:multiLevelType w:val="multilevel"/>
    <w:tmpl w:val="8E4E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20F05"/>
    <w:multiLevelType w:val="multilevel"/>
    <w:tmpl w:val="AE56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5215E"/>
    <w:multiLevelType w:val="multilevel"/>
    <w:tmpl w:val="96444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0D779E"/>
    <w:multiLevelType w:val="multilevel"/>
    <w:tmpl w:val="50AE84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6B5375"/>
    <w:multiLevelType w:val="multilevel"/>
    <w:tmpl w:val="FF04C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A64E06"/>
    <w:multiLevelType w:val="multilevel"/>
    <w:tmpl w:val="1E8C2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FA228B"/>
    <w:multiLevelType w:val="multilevel"/>
    <w:tmpl w:val="E740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900AE"/>
    <w:multiLevelType w:val="multilevel"/>
    <w:tmpl w:val="5FCC8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C953C6"/>
    <w:multiLevelType w:val="multilevel"/>
    <w:tmpl w:val="5818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A85457"/>
    <w:multiLevelType w:val="multilevel"/>
    <w:tmpl w:val="C39230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AE420F"/>
    <w:multiLevelType w:val="multilevel"/>
    <w:tmpl w:val="D470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6F72D0"/>
    <w:multiLevelType w:val="multilevel"/>
    <w:tmpl w:val="CE90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9"/>
  </w:num>
  <w:num w:numId="4">
    <w:abstractNumId w:val="7"/>
  </w:num>
  <w:num w:numId="5">
    <w:abstractNumId w:val="2"/>
  </w:num>
  <w:num w:numId="6">
    <w:abstractNumId w:val="11"/>
  </w:num>
  <w:num w:numId="7">
    <w:abstractNumId w:val="3"/>
  </w:num>
  <w:num w:numId="8">
    <w:abstractNumId w:val="8"/>
  </w:num>
  <w:num w:numId="9">
    <w:abstractNumId w:val="5"/>
  </w:num>
  <w:num w:numId="10">
    <w:abstractNumId w:val="6"/>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F0AD7"/>
    <w:rsid w:val="0000624E"/>
    <w:rsid w:val="001223AF"/>
    <w:rsid w:val="00180BA3"/>
    <w:rsid w:val="001F54F0"/>
    <w:rsid w:val="002D1854"/>
    <w:rsid w:val="00445C4B"/>
    <w:rsid w:val="004A129A"/>
    <w:rsid w:val="004C1B32"/>
    <w:rsid w:val="0050699C"/>
    <w:rsid w:val="00535CE1"/>
    <w:rsid w:val="00600DAC"/>
    <w:rsid w:val="0064409E"/>
    <w:rsid w:val="00657FAC"/>
    <w:rsid w:val="00716E6F"/>
    <w:rsid w:val="00851666"/>
    <w:rsid w:val="008E41F0"/>
    <w:rsid w:val="00953331"/>
    <w:rsid w:val="009C7C00"/>
    <w:rsid w:val="009E0913"/>
    <w:rsid w:val="00A90B93"/>
    <w:rsid w:val="00A920D2"/>
    <w:rsid w:val="00AB1F3B"/>
    <w:rsid w:val="00AB222E"/>
    <w:rsid w:val="00BE3DE8"/>
    <w:rsid w:val="00BF0AD7"/>
    <w:rsid w:val="00CE6153"/>
    <w:rsid w:val="00D54953"/>
    <w:rsid w:val="00DF643F"/>
    <w:rsid w:val="00E91909"/>
    <w:rsid w:val="00F72AC0"/>
    <w:rsid w:val="00F86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0D01"/>
  <w15:docId w15:val="{7781C0BB-BE9C-453F-BC5B-99C6F718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0AD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8E41F0"/>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A90B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9E0913"/>
    <w:pPr>
      <w:spacing w:after="0" w:line="240" w:lineRule="auto"/>
    </w:pPr>
  </w:style>
  <w:style w:type="character" w:styleId="a6">
    <w:name w:val="Hyperlink"/>
    <w:basedOn w:val="a0"/>
    <w:uiPriority w:val="99"/>
    <w:unhideWhenUsed/>
    <w:rsid w:val="00122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53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rningapps.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16</Pages>
  <Words>6465</Words>
  <Characters>36857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dcterms:created xsi:type="dcterms:W3CDTF">2021-11-23T22:56:00Z</dcterms:created>
  <dcterms:modified xsi:type="dcterms:W3CDTF">2023-10-15T09:11:00Z</dcterms:modified>
</cp:coreProperties>
</file>