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7AFA" w14:textId="77777777" w:rsidR="00255BFA" w:rsidRPr="00255BFA" w:rsidRDefault="00255BFA" w:rsidP="00255BF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0"/>
        </w:rPr>
      </w:pPr>
      <w:r w:rsidRPr="00255BFA">
        <w:rPr>
          <w:rFonts w:ascii="Times New Roman" w:eastAsia="Times New Roman" w:hAnsi="Times New Roman"/>
          <w:i/>
          <w:sz w:val="28"/>
          <w:szCs w:val="20"/>
        </w:rPr>
        <w:t>Российская Федерация</w:t>
      </w:r>
    </w:p>
    <w:p w14:paraId="6F03B34A" w14:textId="77777777" w:rsidR="00255BFA" w:rsidRPr="00255BFA" w:rsidRDefault="00255BFA" w:rsidP="00255B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 w:rsidRPr="00255BFA">
        <w:rPr>
          <w:rFonts w:ascii="Times New Roman" w:eastAsia="Times New Roman" w:hAnsi="Times New Roman"/>
          <w:i/>
          <w:sz w:val="28"/>
          <w:szCs w:val="20"/>
        </w:rPr>
        <w:t>Ханты-Мансийский автономный округ – Югра</w:t>
      </w:r>
    </w:p>
    <w:p w14:paraId="7C02226D" w14:textId="77777777" w:rsidR="00255BFA" w:rsidRPr="00255BFA" w:rsidRDefault="00255BFA" w:rsidP="00255B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</w:rPr>
      </w:pPr>
      <w:r w:rsidRPr="00255BFA">
        <w:rPr>
          <w:rFonts w:ascii="Times New Roman" w:eastAsia="Times New Roman" w:hAnsi="Times New Roman"/>
          <w:b/>
          <w:sz w:val="28"/>
          <w:szCs w:val="28"/>
        </w:rPr>
        <w:t>МУНИЦИПАЛЬНОЕ АВТОНОМНОЕ ОБЩЕОБРАЗОВАТЕЛЬНОЕ УЧРЕЖДЕНИЕ ГОРОДА НЯГАНИ</w:t>
      </w:r>
    </w:p>
    <w:p w14:paraId="78EFBC3C" w14:textId="77777777" w:rsidR="00255BFA" w:rsidRPr="00255BFA" w:rsidRDefault="00255BFA" w:rsidP="00255B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255BFA">
        <w:rPr>
          <w:rFonts w:ascii="Times New Roman" w:eastAsia="Times New Roman" w:hAnsi="Times New Roman"/>
          <w:b/>
          <w:bCs/>
          <w:sz w:val="28"/>
          <w:szCs w:val="28"/>
        </w:rPr>
        <w:t>«ГИМНАЗИЯ»</w:t>
      </w:r>
    </w:p>
    <w:p w14:paraId="201547C1" w14:textId="77777777" w:rsidR="00D55283" w:rsidRPr="003E32EB" w:rsidRDefault="00D55283" w:rsidP="004C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6E77A0" w14:textId="77777777" w:rsidR="00950D89" w:rsidRDefault="00255BFA" w:rsidP="00255BFA">
      <w:pPr>
        <w:shd w:val="clear" w:color="auto" w:fill="FFFFFF"/>
        <w:tabs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</w:t>
      </w:r>
    </w:p>
    <w:p w14:paraId="07F01E07" w14:textId="77777777" w:rsidR="00255BFA" w:rsidRPr="00E21B9F" w:rsidRDefault="00950D89" w:rsidP="00255BFA">
      <w:pPr>
        <w:shd w:val="clear" w:color="auto" w:fill="FFFFFF"/>
        <w:tabs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</w:t>
      </w:r>
      <w:r w:rsidR="00255BFA">
        <w:rPr>
          <w:rFonts w:ascii="Times New Roman" w:hAnsi="Times New Roman"/>
          <w:bCs/>
          <w:sz w:val="24"/>
        </w:rPr>
        <w:t xml:space="preserve">   </w:t>
      </w:r>
      <w:r w:rsidR="00255BFA" w:rsidRPr="00E21B9F">
        <w:rPr>
          <w:rFonts w:ascii="Times New Roman" w:hAnsi="Times New Roman"/>
          <w:bCs/>
          <w:sz w:val="24"/>
        </w:rPr>
        <w:t>Приложение 1</w:t>
      </w:r>
    </w:p>
    <w:p w14:paraId="21BCB169" w14:textId="77777777" w:rsidR="00255BFA" w:rsidRPr="00E21B9F" w:rsidRDefault="00255BFA" w:rsidP="00255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E21B9F">
        <w:rPr>
          <w:rFonts w:ascii="Times New Roman" w:hAnsi="Times New Roman"/>
          <w:bCs/>
          <w:sz w:val="24"/>
        </w:rPr>
        <w:t xml:space="preserve">                                                             </w:t>
      </w:r>
      <w:r>
        <w:rPr>
          <w:rFonts w:ascii="Times New Roman" w:hAnsi="Times New Roman"/>
          <w:bCs/>
          <w:sz w:val="24"/>
        </w:rPr>
        <w:t xml:space="preserve">                        </w:t>
      </w:r>
      <w:r w:rsidRPr="00E21B9F">
        <w:rPr>
          <w:rFonts w:ascii="Times New Roman" w:hAnsi="Times New Roman"/>
          <w:bCs/>
          <w:sz w:val="24"/>
        </w:rPr>
        <w:t xml:space="preserve"> к основной образовательной программе</w:t>
      </w:r>
    </w:p>
    <w:p w14:paraId="5EEECBD4" w14:textId="77777777" w:rsidR="00255BFA" w:rsidRPr="00255BFA" w:rsidRDefault="00255BFA" w:rsidP="00255BFA">
      <w:pPr>
        <w:shd w:val="clear" w:color="auto" w:fill="FFFFFF"/>
        <w:tabs>
          <w:tab w:val="left" w:pos="5245"/>
          <w:tab w:val="left" w:pos="6096"/>
        </w:tabs>
        <w:spacing w:after="0" w:line="240" w:lineRule="auto"/>
        <w:jc w:val="center"/>
        <w:rPr>
          <w:rFonts w:ascii="Times New Roman" w:hAnsi="Times New Roman"/>
          <w:bCs/>
          <w:u w:val="single"/>
        </w:rPr>
      </w:pPr>
      <w:r w:rsidRPr="00E21B9F">
        <w:rPr>
          <w:rFonts w:ascii="Times New Roman" w:hAnsi="Times New Roman"/>
          <w:bCs/>
          <w:sz w:val="24"/>
        </w:rPr>
        <w:t xml:space="preserve">                                       </w:t>
      </w:r>
      <w:r>
        <w:rPr>
          <w:rFonts w:ascii="Times New Roman" w:hAnsi="Times New Roman"/>
          <w:bCs/>
          <w:sz w:val="24"/>
        </w:rPr>
        <w:t xml:space="preserve">                              </w:t>
      </w:r>
      <w:r w:rsidRPr="00255BFA">
        <w:rPr>
          <w:rFonts w:ascii="Times New Roman" w:hAnsi="Times New Roman"/>
          <w:bCs/>
          <w:sz w:val="24"/>
        </w:rPr>
        <w:t>среднего общего образования</w:t>
      </w:r>
      <w:r w:rsidRPr="00255BFA">
        <w:rPr>
          <w:rFonts w:ascii="Times New Roman" w:hAnsi="Times New Roman"/>
          <w:bCs/>
        </w:rPr>
        <w:br/>
      </w:r>
    </w:p>
    <w:p w14:paraId="0A0E772F" w14:textId="77777777" w:rsidR="00D55283" w:rsidRPr="003E32EB" w:rsidRDefault="00D55283" w:rsidP="004C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14:paraId="67FF0084" w14:textId="77777777" w:rsidR="00255BFA" w:rsidRDefault="00BD3F86" w:rsidP="00BD3F86">
      <w:pPr>
        <w:tabs>
          <w:tab w:val="left" w:pos="465"/>
        </w:tabs>
        <w:suppressAutoHyphens/>
        <w:spacing w:after="0" w:line="240" w:lineRule="auto"/>
        <w:ind w:left="5245"/>
        <w:rPr>
          <w:rFonts w:ascii="Times New Roman" w:hAnsi="Times New Roman"/>
          <w:sz w:val="24"/>
          <w:szCs w:val="20"/>
        </w:rPr>
      </w:pPr>
      <w:r w:rsidRPr="00BD3F86">
        <w:rPr>
          <w:rFonts w:ascii="Times New Roman" w:hAnsi="Times New Roman"/>
          <w:sz w:val="24"/>
          <w:szCs w:val="20"/>
        </w:rPr>
        <w:t xml:space="preserve">      </w:t>
      </w:r>
    </w:p>
    <w:p w14:paraId="3CC3BBDE" w14:textId="77777777" w:rsidR="00BD3F86" w:rsidRPr="00BD3F86" w:rsidRDefault="00255BFA" w:rsidP="00BD3F86">
      <w:pPr>
        <w:tabs>
          <w:tab w:val="left" w:pos="465"/>
        </w:tabs>
        <w:suppressAutoHyphens/>
        <w:spacing w:after="0" w:line="240" w:lineRule="auto"/>
        <w:ind w:left="524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</w:t>
      </w:r>
      <w:r w:rsidR="00BD3F86" w:rsidRPr="00BD3F86">
        <w:rPr>
          <w:rFonts w:ascii="Times New Roman" w:hAnsi="Times New Roman"/>
          <w:sz w:val="24"/>
          <w:szCs w:val="20"/>
        </w:rPr>
        <w:t xml:space="preserve">  УТВЕРЖДЕНО:</w:t>
      </w:r>
    </w:p>
    <w:p w14:paraId="3C0B0D6A" w14:textId="77777777" w:rsidR="00BD3F86" w:rsidRPr="00BD3F86" w:rsidRDefault="00BD3F86" w:rsidP="00BD3F86">
      <w:pPr>
        <w:suppressAutoHyphens/>
        <w:spacing w:after="0" w:line="240" w:lineRule="auto"/>
        <w:ind w:left="5245"/>
        <w:rPr>
          <w:rFonts w:ascii="Times New Roman" w:hAnsi="Times New Roman"/>
          <w:sz w:val="24"/>
          <w:szCs w:val="20"/>
        </w:rPr>
      </w:pPr>
      <w:r w:rsidRPr="00BD3F86">
        <w:rPr>
          <w:rFonts w:ascii="Times New Roman" w:hAnsi="Times New Roman"/>
          <w:sz w:val="24"/>
          <w:szCs w:val="20"/>
        </w:rPr>
        <w:t xml:space="preserve">        Директор МАОУ г. Нягани </w:t>
      </w:r>
    </w:p>
    <w:p w14:paraId="0F0E6637" w14:textId="77777777" w:rsidR="00BD3F86" w:rsidRPr="00BD3F86" w:rsidRDefault="00BD3F86" w:rsidP="00BD3F86">
      <w:pPr>
        <w:suppressAutoHyphens/>
        <w:spacing w:after="0" w:line="240" w:lineRule="auto"/>
        <w:ind w:left="5245"/>
        <w:rPr>
          <w:rFonts w:ascii="Times New Roman" w:hAnsi="Times New Roman"/>
          <w:sz w:val="24"/>
          <w:szCs w:val="20"/>
        </w:rPr>
      </w:pPr>
      <w:r w:rsidRPr="00BD3F86">
        <w:rPr>
          <w:rFonts w:ascii="Times New Roman" w:hAnsi="Times New Roman"/>
          <w:sz w:val="24"/>
          <w:szCs w:val="20"/>
        </w:rPr>
        <w:t xml:space="preserve">        «Гимназия»</w:t>
      </w:r>
    </w:p>
    <w:p w14:paraId="36740321" w14:textId="77777777" w:rsidR="00BD3F86" w:rsidRPr="00BD3F86" w:rsidRDefault="00BD3F86" w:rsidP="00BD3F86">
      <w:pPr>
        <w:tabs>
          <w:tab w:val="left" w:pos="1316"/>
        </w:tabs>
        <w:suppressAutoHyphens/>
        <w:spacing w:after="0" w:line="240" w:lineRule="auto"/>
        <w:ind w:left="5245"/>
        <w:rPr>
          <w:rFonts w:ascii="Times New Roman" w:hAnsi="Times New Roman"/>
          <w:sz w:val="24"/>
          <w:szCs w:val="20"/>
        </w:rPr>
      </w:pPr>
      <w:r w:rsidRPr="00BD3F86">
        <w:rPr>
          <w:rFonts w:ascii="Times New Roman" w:hAnsi="Times New Roman"/>
          <w:sz w:val="24"/>
          <w:szCs w:val="20"/>
        </w:rPr>
        <w:t xml:space="preserve">        ______________/А.А. Фрицлер </w:t>
      </w:r>
    </w:p>
    <w:p w14:paraId="1BA8D6D7" w14:textId="77777777" w:rsidR="00BD3F86" w:rsidRPr="00BD3F86" w:rsidRDefault="00BD3F86" w:rsidP="00BD3F86">
      <w:pPr>
        <w:tabs>
          <w:tab w:val="left" w:pos="560"/>
        </w:tabs>
        <w:suppressAutoHyphens/>
        <w:spacing w:after="0" w:line="240" w:lineRule="auto"/>
        <w:ind w:left="5245"/>
        <w:rPr>
          <w:rFonts w:ascii="Times New Roman" w:hAnsi="Times New Roman"/>
          <w:b/>
          <w:sz w:val="24"/>
          <w:szCs w:val="20"/>
        </w:rPr>
      </w:pPr>
      <w:r w:rsidRPr="00BD3F86">
        <w:rPr>
          <w:rFonts w:ascii="Times New Roman" w:hAnsi="Times New Roman"/>
          <w:sz w:val="24"/>
          <w:szCs w:val="20"/>
        </w:rPr>
        <w:t xml:space="preserve">        Приказ от</w:t>
      </w:r>
      <w:r w:rsidR="00255BFA">
        <w:rPr>
          <w:rFonts w:ascii="Times New Roman" w:hAnsi="Times New Roman"/>
          <w:sz w:val="24"/>
          <w:szCs w:val="20"/>
        </w:rPr>
        <w:t xml:space="preserve"> 31.08.2023 г.</w:t>
      </w:r>
      <w:r w:rsidRPr="00BD3F86">
        <w:rPr>
          <w:rFonts w:ascii="Times New Roman" w:hAnsi="Times New Roman"/>
          <w:sz w:val="24"/>
          <w:szCs w:val="20"/>
        </w:rPr>
        <w:t xml:space="preserve"> №</w:t>
      </w:r>
      <w:r w:rsidR="00255BFA">
        <w:rPr>
          <w:rFonts w:ascii="Times New Roman" w:hAnsi="Times New Roman"/>
          <w:sz w:val="24"/>
          <w:szCs w:val="20"/>
        </w:rPr>
        <w:t>484</w:t>
      </w:r>
    </w:p>
    <w:p w14:paraId="3746C561" w14:textId="77777777" w:rsidR="009A047D" w:rsidRDefault="009A047D" w:rsidP="00BD3F86">
      <w:pPr>
        <w:pStyle w:val="Default"/>
        <w:ind w:left="5245"/>
        <w:rPr>
          <w:b/>
          <w:bCs/>
          <w:sz w:val="36"/>
          <w:szCs w:val="36"/>
        </w:rPr>
      </w:pPr>
    </w:p>
    <w:p w14:paraId="310EFAD2" w14:textId="77777777" w:rsidR="009A047D" w:rsidRDefault="009A047D" w:rsidP="004C05D6">
      <w:pPr>
        <w:pStyle w:val="Default"/>
        <w:rPr>
          <w:b/>
          <w:bCs/>
          <w:sz w:val="36"/>
          <w:szCs w:val="36"/>
        </w:rPr>
      </w:pPr>
    </w:p>
    <w:p w14:paraId="26B9294D" w14:textId="77777777" w:rsidR="009A047D" w:rsidRPr="00255BFA" w:rsidRDefault="009A047D" w:rsidP="004C05D6">
      <w:pPr>
        <w:pStyle w:val="Default"/>
        <w:jc w:val="center"/>
        <w:rPr>
          <w:b/>
          <w:sz w:val="36"/>
          <w:szCs w:val="28"/>
        </w:rPr>
      </w:pPr>
      <w:r w:rsidRPr="00255BFA">
        <w:rPr>
          <w:b/>
          <w:bCs/>
          <w:sz w:val="36"/>
          <w:szCs w:val="28"/>
        </w:rPr>
        <w:t>Р</w:t>
      </w:r>
      <w:r w:rsidR="00255BFA">
        <w:rPr>
          <w:b/>
          <w:bCs/>
          <w:sz w:val="36"/>
          <w:szCs w:val="28"/>
        </w:rPr>
        <w:t>АБОЧАЯ ПРОГРАММА</w:t>
      </w:r>
    </w:p>
    <w:p w14:paraId="28722EBD" w14:textId="77777777" w:rsidR="009A047D" w:rsidRDefault="009A047D" w:rsidP="004C05D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</w:t>
      </w:r>
    </w:p>
    <w:p w14:paraId="3F77D23D" w14:textId="77777777" w:rsidR="009A047D" w:rsidRPr="003032B3" w:rsidRDefault="009A047D" w:rsidP="004C05D6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«Информатика и ИКТ </w:t>
      </w:r>
      <w:r w:rsidR="00BD3F86">
        <w:rPr>
          <w:b/>
          <w:bCs/>
          <w:sz w:val="28"/>
          <w:szCs w:val="28"/>
        </w:rPr>
        <w:t>(углубленный уровень)</w:t>
      </w:r>
      <w:r>
        <w:rPr>
          <w:b/>
          <w:bCs/>
          <w:sz w:val="28"/>
          <w:szCs w:val="28"/>
        </w:rPr>
        <w:t>»</w:t>
      </w:r>
    </w:p>
    <w:p w14:paraId="72C9563C" w14:textId="5B524B87" w:rsidR="009A047D" w:rsidRDefault="009A047D" w:rsidP="004C05D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  <w:t>10</w:t>
      </w:r>
      <w:r w:rsidR="009E50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-11</w:t>
      </w:r>
      <w:r w:rsidRPr="003032B3">
        <w:rPr>
          <w:bCs/>
          <w:sz w:val="28"/>
          <w:szCs w:val="28"/>
        </w:rPr>
        <w:t xml:space="preserve"> класс</w:t>
      </w:r>
      <w:r w:rsidR="007F740B">
        <w:rPr>
          <w:bCs/>
          <w:sz w:val="28"/>
          <w:szCs w:val="28"/>
        </w:rPr>
        <w:t>а</w:t>
      </w:r>
    </w:p>
    <w:p w14:paraId="30FE211A" w14:textId="77777777" w:rsidR="009A047D" w:rsidRDefault="00B97644" w:rsidP="004C05D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202</w:t>
      </w:r>
      <w:r w:rsidR="009E5062">
        <w:rPr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-</w:t>
      </w:r>
      <w:r w:rsidR="009E50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2024 учебный год.</w:t>
      </w:r>
    </w:p>
    <w:p w14:paraId="2048AC1A" w14:textId="77777777" w:rsidR="009A047D" w:rsidRDefault="009A047D" w:rsidP="004C05D6">
      <w:pPr>
        <w:pStyle w:val="Default"/>
        <w:jc w:val="center"/>
        <w:rPr>
          <w:bCs/>
          <w:sz w:val="28"/>
          <w:szCs w:val="28"/>
        </w:rPr>
      </w:pPr>
    </w:p>
    <w:p w14:paraId="1EFF2A21" w14:textId="77777777" w:rsidR="009A047D" w:rsidRDefault="009A047D" w:rsidP="004C05D6">
      <w:pPr>
        <w:pStyle w:val="Default"/>
        <w:jc w:val="center"/>
        <w:rPr>
          <w:bCs/>
          <w:sz w:val="28"/>
          <w:szCs w:val="28"/>
        </w:rPr>
      </w:pPr>
    </w:p>
    <w:p w14:paraId="3DFFEECF" w14:textId="77777777" w:rsidR="009A047D" w:rsidRDefault="009A047D" w:rsidP="004C05D6">
      <w:pPr>
        <w:pStyle w:val="Default"/>
        <w:jc w:val="center"/>
        <w:rPr>
          <w:bCs/>
          <w:sz w:val="28"/>
          <w:szCs w:val="28"/>
        </w:rPr>
      </w:pPr>
    </w:p>
    <w:p w14:paraId="1E79453B" w14:textId="77777777" w:rsidR="009A047D" w:rsidRDefault="009A047D" w:rsidP="004C05D6">
      <w:pPr>
        <w:pStyle w:val="Default"/>
        <w:jc w:val="center"/>
        <w:rPr>
          <w:bCs/>
          <w:sz w:val="28"/>
          <w:szCs w:val="28"/>
        </w:rPr>
      </w:pPr>
    </w:p>
    <w:p w14:paraId="2D61AD98" w14:textId="77777777" w:rsidR="009A047D" w:rsidRDefault="009A047D" w:rsidP="004C05D6">
      <w:pPr>
        <w:pStyle w:val="Default"/>
        <w:jc w:val="center"/>
        <w:rPr>
          <w:bCs/>
          <w:sz w:val="28"/>
          <w:szCs w:val="28"/>
        </w:rPr>
      </w:pPr>
    </w:p>
    <w:p w14:paraId="174D6CCC" w14:textId="77777777" w:rsidR="009A047D" w:rsidRDefault="009A047D" w:rsidP="004C05D6">
      <w:pPr>
        <w:pStyle w:val="Default"/>
        <w:jc w:val="center"/>
        <w:rPr>
          <w:bCs/>
          <w:sz w:val="28"/>
          <w:szCs w:val="28"/>
        </w:rPr>
      </w:pPr>
    </w:p>
    <w:p w14:paraId="10539A04" w14:textId="77777777" w:rsidR="009A047D" w:rsidRDefault="009A047D" w:rsidP="004C05D6">
      <w:pPr>
        <w:pStyle w:val="Default"/>
        <w:jc w:val="center"/>
        <w:rPr>
          <w:bCs/>
          <w:sz w:val="28"/>
          <w:szCs w:val="28"/>
        </w:rPr>
      </w:pPr>
    </w:p>
    <w:p w14:paraId="677D3B5E" w14:textId="77777777" w:rsidR="0013653D" w:rsidRPr="00E043BA" w:rsidRDefault="0013653D" w:rsidP="0013653D">
      <w:pPr>
        <w:pStyle w:val="Default"/>
        <w:jc w:val="center"/>
        <w:rPr>
          <w:bCs/>
          <w:sz w:val="28"/>
          <w:szCs w:val="28"/>
        </w:rPr>
      </w:pPr>
    </w:p>
    <w:p w14:paraId="4A5B6129" w14:textId="77777777" w:rsidR="0013653D" w:rsidRPr="00E043BA" w:rsidRDefault="0013653D" w:rsidP="0013653D">
      <w:pPr>
        <w:pStyle w:val="Default"/>
        <w:spacing w:line="276" w:lineRule="auto"/>
        <w:ind w:left="6372"/>
        <w:rPr>
          <w:bCs/>
        </w:rPr>
      </w:pPr>
      <w:r w:rsidRPr="00E043BA">
        <w:rPr>
          <w:bCs/>
        </w:rPr>
        <w:t>Разработал и составил:</w:t>
      </w:r>
    </w:p>
    <w:p w14:paraId="2EAB3DD5" w14:textId="77777777" w:rsidR="0013653D" w:rsidRPr="00E043BA" w:rsidRDefault="0013653D" w:rsidP="0013653D">
      <w:pPr>
        <w:pStyle w:val="Default"/>
        <w:spacing w:line="276" w:lineRule="auto"/>
        <w:ind w:left="6372"/>
        <w:rPr>
          <w:bCs/>
          <w:sz w:val="28"/>
          <w:szCs w:val="28"/>
        </w:rPr>
      </w:pPr>
      <w:r w:rsidRPr="00E043BA">
        <w:rPr>
          <w:bCs/>
        </w:rPr>
        <w:t xml:space="preserve"> Юдина Ирина Игоревна, </w:t>
      </w:r>
    </w:p>
    <w:p w14:paraId="7A6FE958" w14:textId="77777777" w:rsidR="0013653D" w:rsidRDefault="0013653D" w:rsidP="0013653D">
      <w:pPr>
        <w:pStyle w:val="Default"/>
        <w:spacing w:line="276" w:lineRule="auto"/>
        <w:ind w:left="6372"/>
        <w:rPr>
          <w:bCs/>
          <w:i/>
        </w:rPr>
      </w:pPr>
      <w:r w:rsidRPr="00E043BA">
        <w:rPr>
          <w:bCs/>
          <w:i/>
        </w:rPr>
        <w:t>учитель информатики</w:t>
      </w:r>
    </w:p>
    <w:p w14:paraId="3257D46C" w14:textId="77777777" w:rsidR="0013653D" w:rsidRDefault="0013653D" w:rsidP="0013653D">
      <w:pPr>
        <w:pStyle w:val="Default"/>
        <w:spacing w:line="276" w:lineRule="auto"/>
        <w:ind w:left="6372"/>
        <w:rPr>
          <w:bCs/>
          <w:iCs/>
        </w:rPr>
      </w:pPr>
      <w:r>
        <w:rPr>
          <w:bCs/>
          <w:iCs/>
        </w:rPr>
        <w:t>Причислов С.Б.,</w:t>
      </w:r>
    </w:p>
    <w:p w14:paraId="6E7D0C06" w14:textId="77777777" w:rsidR="0013653D" w:rsidRDefault="0013653D" w:rsidP="0013653D">
      <w:pPr>
        <w:pStyle w:val="Default"/>
        <w:spacing w:line="276" w:lineRule="auto"/>
        <w:ind w:left="6372"/>
        <w:rPr>
          <w:bCs/>
          <w:i/>
        </w:rPr>
      </w:pPr>
      <w:r w:rsidRPr="00E043BA">
        <w:rPr>
          <w:bCs/>
          <w:i/>
        </w:rPr>
        <w:t>учитель информатики</w:t>
      </w:r>
    </w:p>
    <w:p w14:paraId="4E432562" w14:textId="77777777" w:rsidR="0013653D" w:rsidRPr="000E24F2" w:rsidRDefault="0013653D" w:rsidP="0013653D">
      <w:pPr>
        <w:pStyle w:val="Default"/>
        <w:spacing w:line="276" w:lineRule="auto"/>
        <w:ind w:left="6372"/>
        <w:rPr>
          <w:bCs/>
          <w:iCs/>
        </w:rPr>
      </w:pPr>
    </w:p>
    <w:p w14:paraId="00FE0D54" w14:textId="77777777" w:rsidR="0013653D" w:rsidRPr="00E043BA" w:rsidRDefault="0013653D" w:rsidP="0013653D">
      <w:pPr>
        <w:pStyle w:val="Default"/>
        <w:jc w:val="center"/>
        <w:rPr>
          <w:bCs/>
          <w:sz w:val="28"/>
          <w:szCs w:val="28"/>
        </w:rPr>
      </w:pPr>
    </w:p>
    <w:p w14:paraId="2D51F222" w14:textId="77777777" w:rsidR="0013653D" w:rsidRPr="00E043BA" w:rsidRDefault="0013653D" w:rsidP="0013653D">
      <w:pPr>
        <w:tabs>
          <w:tab w:val="left" w:pos="5708"/>
        </w:tabs>
        <w:jc w:val="right"/>
        <w:rPr>
          <w:rFonts w:ascii="Times New Roman" w:hAnsi="Times New Roman"/>
          <w:sz w:val="24"/>
          <w:szCs w:val="24"/>
        </w:rPr>
      </w:pPr>
    </w:p>
    <w:p w14:paraId="4438472A" w14:textId="77777777" w:rsidR="0013653D" w:rsidRDefault="0013653D" w:rsidP="0013653D">
      <w:pPr>
        <w:tabs>
          <w:tab w:val="left" w:pos="5708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461E790D" w14:textId="2356639D" w:rsidR="0013653D" w:rsidRDefault="0013653D" w:rsidP="0013653D">
      <w:pPr>
        <w:tabs>
          <w:tab w:val="left" w:pos="5708"/>
        </w:tabs>
        <w:jc w:val="center"/>
        <w:rPr>
          <w:rFonts w:ascii="Times New Roman" w:hAnsi="Times New Roman"/>
          <w:bCs/>
          <w:sz w:val="24"/>
          <w:szCs w:val="24"/>
        </w:rPr>
      </w:pPr>
      <w:r w:rsidRPr="00E043BA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043BA">
        <w:rPr>
          <w:rFonts w:ascii="Times New Roman" w:hAnsi="Times New Roman"/>
          <w:bCs/>
          <w:sz w:val="24"/>
          <w:szCs w:val="24"/>
        </w:rPr>
        <w:t>Нягань</w:t>
      </w:r>
    </w:p>
    <w:p w14:paraId="1A16B653" w14:textId="77777777" w:rsidR="0013653D" w:rsidRPr="00E043BA" w:rsidRDefault="0013653D" w:rsidP="0013653D">
      <w:pPr>
        <w:tabs>
          <w:tab w:val="left" w:pos="5708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2022-2024 уч.г.</w:t>
      </w:r>
    </w:p>
    <w:p w14:paraId="08FD6D64" w14:textId="1D01C207" w:rsidR="00D55283" w:rsidRPr="003E32EB" w:rsidRDefault="00D55283" w:rsidP="00D33B0E">
      <w:pPr>
        <w:spacing w:after="1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E32E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7D5A5563" w14:textId="77777777" w:rsidR="00114AEE" w:rsidRDefault="00D55283" w:rsidP="004C05D6">
      <w:pPr>
        <w:pStyle w:val="Default"/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3E32EB">
        <w:rPr>
          <w:rStyle w:val="dash0410005f0431005f0437005f0430005f0446005f0020005f0441005f043f005f0438005f0441005f043a005f0430005f005fchar1char1"/>
        </w:rPr>
        <w:t>Данная программа углублённого курса по предмету «Информатика» основана на учебно-методическом комплекте (далее УМК), обеспечивающем обучение курсу информатики в соответствии с Федеральным государственным образовательным стандартом среднего (полного) общего образования (далее — ФГОС)</w:t>
      </w:r>
      <w:r w:rsidR="00114AEE">
        <w:rPr>
          <w:rStyle w:val="dash0410005f0431005f0437005f0430005f0446005f0020005f0441005f043f005f0438005f0441005f043a005f0430005f005fchar1char1"/>
        </w:rPr>
        <w:t xml:space="preserve">. </w:t>
      </w:r>
    </w:p>
    <w:p w14:paraId="0D8AC2C9" w14:textId="77777777" w:rsidR="00114AEE" w:rsidRPr="008F6BC6" w:rsidRDefault="00114AEE" w:rsidP="004C05D6">
      <w:pPr>
        <w:pStyle w:val="Default"/>
        <w:ind w:firstLine="567"/>
        <w:jc w:val="both"/>
      </w:pPr>
      <w:r w:rsidRPr="008F6BC6">
        <w:t xml:space="preserve">Рабочая программа по предмету «Информатика» для </w:t>
      </w:r>
      <w:r>
        <w:t>обучающихся 10</w:t>
      </w:r>
      <w:r w:rsidRPr="008F6BC6">
        <w:t>-</w:t>
      </w:r>
      <w:r>
        <w:t>11</w:t>
      </w:r>
      <w:r w:rsidRPr="008F6BC6">
        <w:t xml:space="preserve"> классов </w:t>
      </w:r>
      <w:r>
        <w:rPr>
          <w:iCs/>
        </w:rPr>
        <w:t>МА</w:t>
      </w:r>
      <w:r w:rsidRPr="008F6BC6">
        <w:rPr>
          <w:iCs/>
        </w:rPr>
        <w:t>О</w:t>
      </w:r>
      <w:r>
        <w:rPr>
          <w:iCs/>
        </w:rPr>
        <w:t>У МО г.Нягань «Гимназия» на 2022-2023</w:t>
      </w:r>
      <w:r w:rsidRPr="008F6BC6">
        <w:rPr>
          <w:iCs/>
        </w:rPr>
        <w:t xml:space="preserve"> учебный год составлена</w:t>
      </w:r>
      <w:r w:rsidRPr="008F6BC6">
        <w:t xml:space="preserve"> на основе:</w:t>
      </w:r>
    </w:p>
    <w:p w14:paraId="1F5F4A66" w14:textId="77777777" w:rsidR="00114AEE" w:rsidRPr="005C5A99" w:rsidRDefault="00114AEE" w:rsidP="004C05D6">
      <w:pPr>
        <w:pStyle w:val="a4"/>
        <w:numPr>
          <w:ilvl w:val="0"/>
          <w:numId w:val="22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5A99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утвержденного п</w:t>
      </w:r>
      <w:r w:rsidR="004C05D6">
        <w:rPr>
          <w:rFonts w:ascii="Times New Roman" w:hAnsi="Times New Roman"/>
          <w:sz w:val="24"/>
          <w:szCs w:val="24"/>
        </w:rPr>
        <w:t>риказом Минобрнауки России от 31.05.2021</w:t>
      </w:r>
      <w:r w:rsidRPr="005C5A99">
        <w:rPr>
          <w:rFonts w:ascii="Times New Roman" w:hAnsi="Times New Roman"/>
          <w:sz w:val="24"/>
          <w:szCs w:val="24"/>
        </w:rPr>
        <w:t xml:space="preserve"> </w:t>
      </w:r>
      <w:r w:rsidR="004C05D6">
        <w:rPr>
          <w:rFonts w:ascii="Times New Roman" w:hAnsi="Times New Roman"/>
          <w:sz w:val="24"/>
          <w:szCs w:val="24"/>
        </w:rPr>
        <w:t>г. № 287</w:t>
      </w:r>
      <w:r w:rsidRPr="005C5A99">
        <w:rPr>
          <w:rFonts w:ascii="Times New Roman" w:hAnsi="Times New Roman"/>
          <w:sz w:val="24"/>
          <w:szCs w:val="24"/>
        </w:rPr>
        <w:t xml:space="preserve"> </w:t>
      </w:r>
    </w:p>
    <w:p w14:paraId="25B5F96E" w14:textId="77777777" w:rsidR="00114AEE" w:rsidRPr="005C5A99" w:rsidRDefault="00114AEE" w:rsidP="004C05D6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C5A99">
        <w:rPr>
          <w:rFonts w:ascii="Times New Roman" w:hAnsi="Times New Roman"/>
        </w:rPr>
        <w:t>Закон Российской Федерации «Об образовании» (статья 9).</w:t>
      </w:r>
    </w:p>
    <w:p w14:paraId="512ECAA6" w14:textId="77777777" w:rsidR="00114AEE" w:rsidRDefault="00114AEE" w:rsidP="004C05D6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МАОУ МО г.Нягань «Гимназия» на 2022/2023</w:t>
      </w:r>
      <w:r w:rsidRPr="005C5A99">
        <w:rPr>
          <w:rFonts w:ascii="Times New Roman" w:hAnsi="Times New Roman"/>
        </w:rPr>
        <w:t xml:space="preserve"> учебный год.</w:t>
      </w:r>
    </w:p>
    <w:p w14:paraId="0B212C68" w14:textId="77777777" w:rsidR="00D55283" w:rsidRPr="00114AEE" w:rsidRDefault="00114AEE" w:rsidP="004C05D6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C5A99">
        <w:rPr>
          <w:rFonts w:ascii="Times New Roman" w:hAnsi="Times New Roman"/>
          <w:sz w:val="24"/>
          <w:szCs w:val="24"/>
        </w:rPr>
        <w:t xml:space="preserve">Примерная программа основного общего образования </w:t>
      </w:r>
      <w:proofErr w:type="gramStart"/>
      <w:r w:rsidRPr="005C5A99">
        <w:rPr>
          <w:rFonts w:ascii="Times New Roman" w:hAnsi="Times New Roman"/>
          <w:sz w:val="24"/>
          <w:szCs w:val="24"/>
        </w:rPr>
        <w:t>по информатике</w:t>
      </w:r>
      <w:proofErr w:type="gramEnd"/>
      <w:r w:rsidRPr="005C5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C5A99">
        <w:rPr>
          <w:rFonts w:ascii="Times New Roman" w:hAnsi="Times New Roman"/>
          <w:color w:val="000000"/>
          <w:sz w:val="24"/>
          <w:szCs w:val="24"/>
        </w:rPr>
        <w:t xml:space="preserve">зданной в сборнике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114AEE">
        <w:rPr>
          <w:rFonts w:ascii="Times New Roman" w:hAnsi="Times New Roman"/>
          <w:sz w:val="24"/>
          <w:szCs w:val="24"/>
        </w:rPr>
        <w:t>Информатика. 10-11 классы. Базовый и углубленный уровни: примерная рабочая программа</w:t>
      </w:r>
      <w:r>
        <w:rPr>
          <w:rFonts w:ascii="Times New Roman" w:hAnsi="Times New Roman"/>
          <w:sz w:val="24"/>
          <w:szCs w:val="24"/>
        </w:rPr>
        <w:t>»</w:t>
      </w:r>
      <w:r w:rsidRPr="00114AE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Составители </w:t>
      </w:r>
      <w:r w:rsidRPr="00114AEE">
        <w:rPr>
          <w:rFonts w:ascii="Times New Roman" w:hAnsi="Times New Roman"/>
          <w:sz w:val="24"/>
          <w:szCs w:val="24"/>
        </w:rPr>
        <w:t>К.Ю.Поляков, Е.А. Еремин. – М.: БИНОМ. Лаборатория знаний, 2016.</w:t>
      </w:r>
    </w:p>
    <w:p w14:paraId="12B14D0D" w14:textId="77777777" w:rsidR="00D55283" w:rsidRPr="003E32EB" w:rsidRDefault="00D55283" w:rsidP="004C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14:paraId="36E5B933" w14:textId="77777777" w:rsidR="009A71A6" w:rsidRPr="00844A65" w:rsidRDefault="00D55283" w:rsidP="004C05D6">
      <w:pPr>
        <w:spacing w:before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4A65">
        <w:rPr>
          <w:rFonts w:ascii="Times New Roman" w:hAnsi="Times New Roman"/>
          <w:b/>
          <w:sz w:val="24"/>
          <w:szCs w:val="24"/>
        </w:rPr>
        <w:t>Цели и задачи курса</w:t>
      </w:r>
      <w:r w:rsidRPr="00844A65">
        <w:rPr>
          <w:rFonts w:ascii="Times New Roman" w:hAnsi="Times New Roman"/>
          <w:sz w:val="24"/>
          <w:szCs w:val="24"/>
        </w:rPr>
        <w:t xml:space="preserve">. </w:t>
      </w:r>
    </w:p>
    <w:p w14:paraId="25FEAC53" w14:textId="77777777" w:rsidR="00844A65" w:rsidRPr="00844A65" w:rsidRDefault="00844A65" w:rsidP="004C05D6">
      <w:pPr>
        <w:spacing w:before="120" w:line="240" w:lineRule="auto"/>
        <w:ind w:firstLine="567"/>
        <w:jc w:val="both"/>
        <w:rPr>
          <w:rFonts w:ascii="Times New Roman" w:hAnsi="Times New Roman"/>
          <w:w w:val="105"/>
        </w:rPr>
      </w:pPr>
      <w:r w:rsidRPr="00844A65">
        <w:rPr>
          <w:rFonts w:ascii="Times New Roman" w:hAnsi="Times New Roman"/>
          <w:w w:val="105"/>
        </w:rPr>
        <w:t>Основная цель изучения учебного предмета «Информатика»</w:t>
      </w:r>
      <w:r w:rsidRPr="00844A65">
        <w:rPr>
          <w:rFonts w:ascii="Times New Roman" w:hAnsi="Times New Roman"/>
          <w:spacing w:val="1"/>
          <w:w w:val="105"/>
        </w:rPr>
        <w:t xml:space="preserve"> </w:t>
      </w:r>
      <w:r w:rsidRPr="00844A65">
        <w:rPr>
          <w:rFonts w:ascii="Times New Roman" w:hAnsi="Times New Roman"/>
          <w:w w:val="105"/>
        </w:rPr>
        <w:t>на углублённом уровне среднего общего образования — обеспечение</w:t>
      </w:r>
      <w:r w:rsidRPr="00844A65">
        <w:rPr>
          <w:rFonts w:ascii="Times New Roman" w:hAnsi="Times New Roman"/>
          <w:spacing w:val="1"/>
          <w:w w:val="105"/>
        </w:rPr>
        <w:t xml:space="preserve"> </w:t>
      </w:r>
      <w:r w:rsidRPr="00844A65">
        <w:rPr>
          <w:rFonts w:ascii="Times New Roman" w:hAnsi="Times New Roman"/>
          <w:w w:val="105"/>
        </w:rPr>
        <w:t>дальнейшего</w:t>
      </w:r>
      <w:r w:rsidRPr="00844A65">
        <w:rPr>
          <w:rFonts w:ascii="Times New Roman" w:hAnsi="Times New Roman"/>
          <w:spacing w:val="1"/>
          <w:w w:val="105"/>
        </w:rPr>
        <w:t xml:space="preserve"> </w:t>
      </w:r>
      <w:r w:rsidRPr="00844A65">
        <w:rPr>
          <w:rFonts w:ascii="Times New Roman" w:hAnsi="Times New Roman"/>
          <w:w w:val="105"/>
        </w:rPr>
        <w:t>развития</w:t>
      </w:r>
      <w:r w:rsidRPr="00844A65">
        <w:rPr>
          <w:rFonts w:ascii="Times New Roman" w:hAnsi="Times New Roman"/>
          <w:spacing w:val="1"/>
          <w:w w:val="105"/>
        </w:rPr>
        <w:t xml:space="preserve"> </w:t>
      </w:r>
      <w:r w:rsidRPr="00844A65">
        <w:rPr>
          <w:rFonts w:ascii="Times New Roman" w:hAnsi="Times New Roman"/>
          <w:w w:val="105"/>
        </w:rPr>
        <w:t>информационных</w:t>
      </w:r>
      <w:r w:rsidRPr="00844A65">
        <w:rPr>
          <w:rFonts w:ascii="Times New Roman" w:hAnsi="Times New Roman"/>
          <w:spacing w:val="1"/>
          <w:w w:val="105"/>
        </w:rPr>
        <w:t xml:space="preserve"> </w:t>
      </w:r>
      <w:r w:rsidRPr="00844A65">
        <w:rPr>
          <w:rFonts w:ascii="Times New Roman" w:hAnsi="Times New Roman"/>
          <w:w w:val="105"/>
        </w:rPr>
        <w:t>компетенций</w:t>
      </w:r>
      <w:r w:rsidRPr="00844A65">
        <w:rPr>
          <w:rFonts w:ascii="Times New Roman" w:hAnsi="Times New Roman"/>
          <w:spacing w:val="1"/>
          <w:w w:val="105"/>
        </w:rPr>
        <w:t xml:space="preserve"> </w:t>
      </w:r>
      <w:r w:rsidRPr="00844A65">
        <w:rPr>
          <w:rFonts w:ascii="Times New Roman" w:hAnsi="Times New Roman"/>
          <w:w w:val="105"/>
        </w:rPr>
        <w:t>выпускника, его готовности к жизни в условиях развивающегося информационного общества и возрастающей конкуренции</w:t>
      </w:r>
      <w:r w:rsidRPr="00844A65">
        <w:rPr>
          <w:rFonts w:ascii="Times New Roman" w:hAnsi="Times New Roman"/>
          <w:spacing w:val="1"/>
          <w:w w:val="105"/>
        </w:rPr>
        <w:t xml:space="preserve"> </w:t>
      </w:r>
      <w:r w:rsidRPr="00844A65">
        <w:rPr>
          <w:rFonts w:ascii="Times New Roman" w:hAnsi="Times New Roman"/>
          <w:w w:val="105"/>
        </w:rPr>
        <w:t>на рынке труда.</w:t>
      </w:r>
      <w:r>
        <w:rPr>
          <w:rFonts w:ascii="Times New Roman" w:hAnsi="Times New Roman"/>
          <w:w w:val="105"/>
        </w:rPr>
        <w:t xml:space="preserve"> </w:t>
      </w:r>
    </w:p>
    <w:p w14:paraId="3625BAFA" w14:textId="77777777" w:rsidR="00844A65" w:rsidRPr="00844A65" w:rsidRDefault="00844A65" w:rsidP="004C05D6">
      <w:pPr>
        <w:pStyle w:val="a9"/>
        <w:spacing w:before="121" w:line="240" w:lineRule="auto"/>
        <w:ind w:left="156" w:firstLine="226"/>
        <w:rPr>
          <w:rFonts w:ascii="Times New Roman" w:hAnsi="Times New Roman"/>
        </w:rPr>
      </w:pPr>
      <w:r w:rsidRPr="00844A65">
        <w:rPr>
          <w:rFonts w:ascii="Times New Roman" w:hAnsi="Times New Roman"/>
          <w:w w:val="105"/>
        </w:rPr>
        <w:t>В связи с этим изучение информатики в 10–11</w:t>
      </w:r>
      <w:r w:rsidRPr="00844A65">
        <w:rPr>
          <w:rFonts w:ascii="Times New Roman" w:hAnsi="Times New Roman"/>
          <w:spacing w:val="1"/>
          <w:w w:val="105"/>
        </w:rPr>
        <w:t xml:space="preserve"> </w:t>
      </w:r>
      <w:r w:rsidRPr="00844A65">
        <w:rPr>
          <w:rFonts w:ascii="Times New Roman" w:hAnsi="Times New Roman"/>
          <w:w w:val="105"/>
        </w:rPr>
        <w:t>классах</w:t>
      </w:r>
      <w:r w:rsidRPr="00844A65">
        <w:rPr>
          <w:rFonts w:ascii="Times New Roman" w:hAnsi="Times New Roman"/>
          <w:spacing w:val="21"/>
          <w:w w:val="105"/>
        </w:rPr>
        <w:t xml:space="preserve"> </w:t>
      </w:r>
      <w:r w:rsidRPr="00844A65">
        <w:rPr>
          <w:rFonts w:ascii="Times New Roman" w:hAnsi="Times New Roman"/>
          <w:w w:val="105"/>
        </w:rPr>
        <w:t>должно</w:t>
      </w:r>
      <w:r w:rsidRPr="00844A65">
        <w:rPr>
          <w:rFonts w:ascii="Times New Roman" w:hAnsi="Times New Roman"/>
          <w:spacing w:val="21"/>
          <w:w w:val="105"/>
        </w:rPr>
        <w:t xml:space="preserve"> </w:t>
      </w:r>
      <w:r w:rsidRPr="00844A65">
        <w:rPr>
          <w:rFonts w:ascii="Times New Roman" w:hAnsi="Times New Roman"/>
          <w:w w:val="105"/>
        </w:rPr>
        <w:t>обеспечить:</w:t>
      </w:r>
    </w:p>
    <w:p w14:paraId="6082E5F4" w14:textId="77777777" w:rsidR="00844A65" w:rsidRPr="00844A65" w:rsidRDefault="00844A65" w:rsidP="004C05D6">
      <w:pPr>
        <w:pStyle w:val="a9"/>
        <w:numPr>
          <w:ilvl w:val="0"/>
          <w:numId w:val="19"/>
        </w:numPr>
        <w:spacing w:before="74" w:line="240" w:lineRule="auto"/>
        <w:jc w:val="both"/>
        <w:rPr>
          <w:rFonts w:ascii="Times New Roman" w:hAnsi="Times New Roman"/>
          <w:sz w:val="24"/>
          <w:szCs w:val="24"/>
        </w:rPr>
      </w:pPr>
      <w:r w:rsidRPr="00844A65">
        <w:rPr>
          <w:rFonts w:ascii="Times New Roman" w:hAnsi="Times New Roman"/>
          <w:w w:val="105"/>
          <w:sz w:val="24"/>
          <w:szCs w:val="24"/>
        </w:rPr>
        <w:t>сформированность мировоззрения, основанного на понимании роли информатики, информационных и коммуникационных</w:t>
      </w:r>
      <w:r w:rsidRPr="00844A65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технологий</w:t>
      </w:r>
      <w:r w:rsidRPr="00844A65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в</w:t>
      </w:r>
      <w:r w:rsidRPr="00844A65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современном</w:t>
      </w:r>
      <w:r w:rsidRPr="00844A65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обществе;</w:t>
      </w:r>
    </w:p>
    <w:p w14:paraId="18BCB961" w14:textId="77777777" w:rsidR="00844A65" w:rsidRPr="00844A65" w:rsidRDefault="00844A65" w:rsidP="004C05D6">
      <w:pPr>
        <w:pStyle w:val="a9"/>
        <w:numPr>
          <w:ilvl w:val="0"/>
          <w:numId w:val="19"/>
        </w:numPr>
        <w:spacing w:before="1" w:line="240" w:lineRule="auto"/>
        <w:jc w:val="both"/>
        <w:rPr>
          <w:rFonts w:ascii="Times New Roman" w:hAnsi="Times New Roman"/>
          <w:sz w:val="24"/>
          <w:szCs w:val="24"/>
        </w:rPr>
      </w:pPr>
      <w:r w:rsidRPr="00844A65">
        <w:rPr>
          <w:rFonts w:ascii="Times New Roman" w:hAnsi="Times New Roman"/>
          <w:w w:val="105"/>
          <w:sz w:val="24"/>
          <w:szCs w:val="24"/>
        </w:rPr>
        <w:t>сформированность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основ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логического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и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алгоритмического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мышления;</w:t>
      </w:r>
    </w:p>
    <w:p w14:paraId="1B207BC2" w14:textId="77777777" w:rsidR="00844A65" w:rsidRPr="00844A65" w:rsidRDefault="00844A65" w:rsidP="004C05D6">
      <w:pPr>
        <w:pStyle w:val="a9"/>
        <w:numPr>
          <w:ilvl w:val="0"/>
          <w:numId w:val="19"/>
        </w:numPr>
        <w:spacing w:before="1" w:line="240" w:lineRule="auto"/>
        <w:jc w:val="both"/>
        <w:rPr>
          <w:rFonts w:ascii="Times New Roman" w:hAnsi="Times New Roman"/>
          <w:sz w:val="24"/>
          <w:szCs w:val="24"/>
        </w:rPr>
      </w:pPr>
      <w:r w:rsidRPr="00844A65">
        <w:rPr>
          <w:rFonts w:ascii="Times New Roman" w:hAnsi="Times New Roman"/>
          <w:w w:val="105"/>
          <w:sz w:val="24"/>
          <w:szCs w:val="24"/>
        </w:rPr>
        <w:t>сформированность умений различать факты и оценки, сравнивать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оценочные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выводы,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видеть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их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связь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с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критериями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оценивания и связь критериев с определённой системой ценностей,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проверять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на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достоверность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и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обобщать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информацию;</w:t>
      </w:r>
    </w:p>
    <w:p w14:paraId="483879D3" w14:textId="77777777" w:rsidR="00844A65" w:rsidRPr="00844A65" w:rsidRDefault="00844A65" w:rsidP="004C05D6">
      <w:pPr>
        <w:pStyle w:val="a9"/>
        <w:numPr>
          <w:ilvl w:val="0"/>
          <w:numId w:val="19"/>
        </w:numPr>
        <w:spacing w:before="3" w:line="240" w:lineRule="auto"/>
        <w:jc w:val="both"/>
        <w:rPr>
          <w:rFonts w:ascii="Times New Roman" w:hAnsi="Times New Roman"/>
          <w:sz w:val="24"/>
          <w:szCs w:val="24"/>
        </w:rPr>
      </w:pPr>
      <w:r w:rsidRPr="00844A65">
        <w:rPr>
          <w:rFonts w:ascii="Times New Roman" w:hAnsi="Times New Roman"/>
          <w:w w:val="105"/>
          <w:sz w:val="24"/>
          <w:szCs w:val="24"/>
        </w:rPr>
        <w:t>сформированность представлений о влиянии информационных технологий на жизнь человека в обществе; понимание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социального,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экономического,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политического,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культурного,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юридического, природного, эргономического, медицинского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и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физиологического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контекстов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информационных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техноло­</w:t>
      </w:r>
      <w:r w:rsidRPr="00844A65">
        <w:rPr>
          <w:rFonts w:ascii="Times New Roman" w:hAnsi="Times New Roman"/>
          <w:spacing w:val="-48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гий;</w:t>
      </w:r>
    </w:p>
    <w:p w14:paraId="39A65DE8" w14:textId="77777777" w:rsidR="00844A65" w:rsidRPr="00844A65" w:rsidRDefault="00844A65" w:rsidP="004C05D6">
      <w:pPr>
        <w:pStyle w:val="a9"/>
        <w:numPr>
          <w:ilvl w:val="0"/>
          <w:numId w:val="19"/>
        </w:numPr>
        <w:spacing w:before="4" w:line="240" w:lineRule="auto"/>
        <w:jc w:val="both"/>
        <w:rPr>
          <w:rFonts w:ascii="Times New Roman" w:hAnsi="Times New Roman"/>
          <w:sz w:val="24"/>
          <w:szCs w:val="24"/>
        </w:rPr>
      </w:pPr>
      <w:r w:rsidRPr="00844A65">
        <w:rPr>
          <w:rFonts w:ascii="Times New Roman" w:hAnsi="Times New Roman"/>
          <w:w w:val="105"/>
          <w:sz w:val="24"/>
          <w:szCs w:val="24"/>
        </w:rPr>
        <w:t>принятие правовых и этических аспектов информационных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технологий;</w:t>
      </w:r>
      <w:r w:rsidRPr="00844A65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осознание</w:t>
      </w:r>
      <w:r w:rsidRPr="00844A65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ответственности</w:t>
      </w:r>
      <w:r w:rsidRPr="00844A65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людей,</w:t>
      </w:r>
      <w:r w:rsidRPr="00844A65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вовлечённых</w:t>
      </w:r>
      <w:r w:rsidRPr="00844A65">
        <w:rPr>
          <w:rFonts w:ascii="Times New Roman" w:hAnsi="Times New Roman"/>
          <w:spacing w:val="-48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в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создание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и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использование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информационных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систем,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распространение</w:t>
      </w:r>
      <w:r w:rsidRPr="00844A65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информации;</w:t>
      </w:r>
    </w:p>
    <w:p w14:paraId="3E6D6758" w14:textId="77777777" w:rsidR="00844A65" w:rsidRPr="00844A65" w:rsidRDefault="00844A65" w:rsidP="004C05D6">
      <w:pPr>
        <w:pStyle w:val="a9"/>
        <w:numPr>
          <w:ilvl w:val="0"/>
          <w:numId w:val="19"/>
        </w:numPr>
        <w:spacing w:before="2" w:line="240" w:lineRule="auto"/>
        <w:jc w:val="both"/>
        <w:rPr>
          <w:rFonts w:ascii="Times New Roman" w:hAnsi="Times New Roman"/>
          <w:sz w:val="24"/>
          <w:szCs w:val="24"/>
        </w:rPr>
      </w:pPr>
      <w:r w:rsidRPr="00844A65">
        <w:rPr>
          <w:rFonts w:ascii="Times New Roman" w:hAnsi="Times New Roman"/>
          <w:w w:val="105"/>
          <w:sz w:val="24"/>
          <w:szCs w:val="24"/>
        </w:rPr>
        <w:t>создание условий для развития навыков учебной, проектной,</w:t>
      </w:r>
      <w:r w:rsidRPr="00844A6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научно­исследовательской и творческой деятельности, мотивации</w:t>
      </w:r>
      <w:r w:rsidRPr="00844A65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учащихся</w:t>
      </w:r>
      <w:r w:rsidRPr="00844A65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к</w:t>
      </w:r>
      <w:r w:rsidRPr="00844A65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844A65">
        <w:rPr>
          <w:rFonts w:ascii="Times New Roman" w:hAnsi="Times New Roman"/>
          <w:w w:val="105"/>
          <w:sz w:val="24"/>
          <w:szCs w:val="24"/>
        </w:rPr>
        <w:t>саморазвитию</w:t>
      </w:r>
      <w:r w:rsidRPr="00844A65">
        <w:rPr>
          <w:rFonts w:ascii="Times New Roman" w:hAnsi="Times New Roman"/>
          <w:w w:val="148"/>
          <w:sz w:val="24"/>
          <w:szCs w:val="24"/>
        </w:rPr>
        <w:t xml:space="preserve"> </w:t>
      </w:r>
    </w:p>
    <w:p w14:paraId="0622818D" w14:textId="77777777" w:rsidR="00844A65" w:rsidRDefault="00844A65" w:rsidP="004C05D6">
      <w:pPr>
        <w:pStyle w:val="a9"/>
        <w:spacing w:line="240" w:lineRule="auto"/>
      </w:pPr>
    </w:p>
    <w:p w14:paraId="74D0A4E2" w14:textId="77777777" w:rsidR="00D55283" w:rsidRPr="003E32EB" w:rsidRDefault="00D55283" w:rsidP="004C05D6">
      <w:pPr>
        <w:spacing w:before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Основными целями предлагаемого курса «Информатика и ИКТ» для 10-11 классов являются:</w:t>
      </w:r>
    </w:p>
    <w:p w14:paraId="035267D1" w14:textId="77777777" w:rsidR="00486C6D" w:rsidRPr="003E32EB" w:rsidRDefault="00486C6D" w:rsidP="004C05D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E32EB">
        <w:rPr>
          <w:b/>
          <w:bCs/>
          <w:color w:val="000000"/>
        </w:rPr>
        <w:t>в направлении личностного развития</w:t>
      </w:r>
    </w:p>
    <w:p w14:paraId="0B657E31" w14:textId="77777777" w:rsidR="00486C6D" w:rsidRPr="003E32EB" w:rsidRDefault="00486C6D" w:rsidP="004C05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32EB">
        <w:rPr>
          <w:color w:val="000000"/>
        </w:rPr>
        <w:t>развитие логического и критического мышления, культуры речи, способности к умственному эксперименту;</w:t>
      </w:r>
    </w:p>
    <w:p w14:paraId="4FA6D94C" w14:textId="77777777" w:rsidR="00486C6D" w:rsidRPr="003E32EB" w:rsidRDefault="00486C6D" w:rsidP="004C05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32EB">
        <w:rPr>
          <w:color w:val="000000"/>
        </w:rPr>
        <w:lastRenderedPageBreak/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4EEB0B9F" w14:textId="77777777" w:rsidR="00486C6D" w:rsidRPr="003E32EB" w:rsidRDefault="00486C6D" w:rsidP="004C05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32EB">
        <w:rPr>
          <w:color w:val="000000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14:paraId="2A29A735" w14:textId="77777777" w:rsidR="00486C6D" w:rsidRPr="003E32EB" w:rsidRDefault="00486C6D" w:rsidP="004C05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32EB">
        <w:rPr>
          <w:color w:val="000000"/>
        </w:rPr>
        <w:t>формирование качеств мышления, необходимых для адаптации в современном информационном обществе;</w:t>
      </w:r>
    </w:p>
    <w:p w14:paraId="1B006AEE" w14:textId="77777777" w:rsidR="00486C6D" w:rsidRPr="003E32EB" w:rsidRDefault="00486C6D" w:rsidP="004C05D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7A12FBA8" w14:textId="77777777" w:rsidR="00486C6D" w:rsidRPr="003E32EB" w:rsidRDefault="00486C6D" w:rsidP="004C05D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32EB">
        <w:rPr>
          <w:b/>
          <w:bCs/>
          <w:color w:val="000000"/>
        </w:rPr>
        <w:t>в метапредметном направлении</w:t>
      </w:r>
    </w:p>
    <w:p w14:paraId="454D5C02" w14:textId="77777777" w:rsidR="00486C6D" w:rsidRPr="003E32EB" w:rsidRDefault="00486C6D" w:rsidP="004C05D6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формирование представлений о математике как части общечеловеческой культуры;</w:t>
      </w:r>
    </w:p>
    <w:p w14:paraId="43CF9BDB" w14:textId="77777777" w:rsidR="00D55283" w:rsidRPr="003E32EB" w:rsidRDefault="00D55283" w:rsidP="004C05D6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развитие интереса учащихся к изучению новых информационных технологий и программирования;</w:t>
      </w:r>
    </w:p>
    <w:p w14:paraId="0E9B0651" w14:textId="77777777" w:rsidR="00D55283" w:rsidRPr="003E32EB" w:rsidRDefault="00D55283" w:rsidP="004C05D6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изучение фундаментальных основ современной информатики;</w:t>
      </w:r>
    </w:p>
    <w:p w14:paraId="6C4DF829" w14:textId="77777777" w:rsidR="00486C6D" w:rsidRPr="003E32EB" w:rsidRDefault="00486C6D" w:rsidP="004C05D6">
      <w:pPr>
        <w:pStyle w:val="a3"/>
        <w:shd w:val="clear" w:color="auto" w:fill="FFFFFF"/>
        <w:spacing w:before="0" w:beforeAutospacing="0" w:after="0" w:afterAutospacing="0"/>
        <w:ind w:left="284"/>
        <w:rPr>
          <w:b/>
          <w:bCs/>
          <w:color w:val="000000"/>
        </w:rPr>
      </w:pPr>
    </w:p>
    <w:p w14:paraId="06363994" w14:textId="77777777" w:rsidR="00486C6D" w:rsidRPr="003E32EB" w:rsidRDefault="00486C6D" w:rsidP="004C05D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32EB">
        <w:rPr>
          <w:b/>
          <w:bCs/>
          <w:color w:val="000000"/>
        </w:rPr>
        <w:t>в предметном направлении</w:t>
      </w:r>
    </w:p>
    <w:p w14:paraId="694B9FD4" w14:textId="77777777" w:rsidR="00486C6D" w:rsidRPr="003E32EB" w:rsidRDefault="00486C6D" w:rsidP="004C05D6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формирование навыков алгоритмического мышления;</w:t>
      </w:r>
    </w:p>
    <w:p w14:paraId="153F89A5" w14:textId="77777777" w:rsidR="00486C6D" w:rsidRPr="003E32EB" w:rsidRDefault="00486C6D" w:rsidP="004C05D6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формирование самостоятельности и творческого подхода к решению задач с помощью средств современной вычислительной техники;</w:t>
      </w:r>
    </w:p>
    <w:p w14:paraId="41903B8F" w14:textId="77777777" w:rsidR="00486C6D" w:rsidRPr="003E32EB" w:rsidRDefault="00486C6D" w:rsidP="004C05D6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приобретение навыков работы с современным программным обеспечением.</w:t>
      </w:r>
    </w:p>
    <w:p w14:paraId="5549B4C4" w14:textId="77777777" w:rsidR="00D55283" w:rsidRPr="003E32EB" w:rsidRDefault="00D55283" w:rsidP="004C05D6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В современных условиях программа школьного курса информатики должна удовлетворять следующим основным требованиям:</w:t>
      </w:r>
    </w:p>
    <w:p w14:paraId="07A8988D" w14:textId="77777777" w:rsidR="00D55283" w:rsidRPr="003E32EB" w:rsidRDefault="00D55283" w:rsidP="004C05D6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обеспечивать знакомство с фундаментальными понятиями информатики и вычислительной техники на доступном уровне;</w:t>
      </w:r>
    </w:p>
    <w:p w14:paraId="69F1086D" w14:textId="77777777" w:rsidR="00D55283" w:rsidRPr="003E32EB" w:rsidRDefault="00D55283" w:rsidP="004C05D6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иметь практическую направленность с ориентацией на реальные потребности ученика;</w:t>
      </w:r>
    </w:p>
    <w:p w14:paraId="5EDD2812" w14:textId="77777777" w:rsidR="00D55283" w:rsidRPr="003E32EB" w:rsidRDefault="00D55283" w:rsidP="004C05D6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допускать возможность варьирования в зависимости от уровня подготовки и интеллектуального уровня учащихся (как группового, так и индивидуального).</w:t>
      </w:r>
    </w:p>
    <w:p w14:paraId="655718A6" w14:textId="77777777" w:rsidR="00D55283" w:rsidRPr="003E32EB" w:rsidRDefault="00D55283" w:rsidP="004C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14:paraId="5959778A" w14:textId="77777777" w:rsidR="00D55283" w:rsidRPr="003E32EB" w:rsidRDefault="00D55283" w:rsidP="004C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14:paraId="584BBDCD" w14:textId="77777777" w:rsidR="009A71A6" w:rsidRPr="003E32EB" w:rsidRDefault="009A71A6" w:rsidP="004C05D6">
      <w:pPr>
        <w:spacing w:before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68DB">
        <w:rPr>
          <w:rFonts w:ascii="Times New Roman" w:hAnsi="Times New Roman"/>
          <w:b/>
          <w:sz w:val="24"/>
          <w:szCs w:val="24"/>
        </w:rPr>
        <w:t>Основными задачами предлагаемого курса «Информатика и ИКТ»</w:t>
      </w:r>
      <w:r w:rsidRPr="003E32EB">
        <w:rPr>
          <w:rFonts w:ascii="Times New Roman" w:hAnsi="Times New Roman"/>
          <w:sz w:val="24"/>
          <w:szCs w:val="24"/>
        </w:rPr>
        <w:t xml:space="preserve"> для 10-11 классов являются:</w:t>
      </w:r>
    </w:p>
    <w:p w14:paraId="6CBD450D" w14:textId="77777777" w:rsidR="009A71A6" w:rsidRPr="003E32EB" w:rsidRDefault="009A71A6" w:rsidP="004C05D6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систематизировать подходы к изучению предмета;</w:t>
      </w:r>
    </w:p>
    <w:p w14:paraId="340EECEC" w14:textId="77777777" w:rsidR="009A71A6" w:rsidRPr="003E32EB" w:rsidRDefault="009A71A6" w:rsidP="004C05D6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14:paraId="3BA3F479" w14:textId="77777777" w:rsidR="009A71A6" w:rsidRPr="003E32EB" w:rsidRDefault="009A71A6" w:rsidP="004C05D6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научить пользоваться наиболее распространенными прикладными пакетами;</w:t>
      </w:r>
    </w:p>
    <w:p w14:paraId="1BE69E86" w14:textId="77777777" w:rsidR="009A71A6" w:rsidRPr="003E32EB" w:rsidRDefault="009A71A6" w:rsidP="004C05D6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14:paraId="795C48FA" w14:textId="77777777" w:rsidR="009A71A6" w:rsidRPr="003E32EB" w:rsidRDefault="009A71A6" w:rsidP="004C05D6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сформировать логические связи с другими предметами, входящими в курс среднего образования.</w:t>
      </w:r>
    </w:p>
    <w:p w14:paraId="646897E7" w14:textId="77777777" w:rsidR="009A71A6" w:rsidRPr="003E32EB" w:rsidRDefault="009A71A6" w:rsidP="004C05D6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прививать интерес к информатике; </w:t>
      </w:r>
    </w:p>
    <w:p w14:paraId="1B986724" w14:textId="77777777" w:rsidR="009A71A6" w:rsidRPr="003E32EB" w:rsidRDefault="009A71A6" w:rsidP="004C05D6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формировать у учащихся интерес к профессиям, требующим навыков алгоритмизации и программирования; </w:t>
      </w:r>
    </w:p>
    <w:p w14:paraId="40B98AF9" w14:textId="77777777" w:rsidR="009A71A6" w:rsidRPr="003E32EB" w:rsidRDefault="009A71A6" w:rsidP="004C05D6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 развивать культуру алгоритмического мышления; </w:t>
      </w:r>
    </w:p>
    <w:p w14:paraId="29154375" w14:textId="77777777" w:rsidR="009A71A6" w:rsidRPr="003E32EB" w:rsidRDefault="009A71A6" w:rsidP="004C05D6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lastRenderedPageBreak/>
        <w:t xml:space="preserve">обучать школьников структурному программированию как методу, предполагающему создание понятных программ, обладающих свойствами модульности; </w:t>
      </w:r>
    </w:p>
    <w:p w14:paraId="2FC9A08B" w14:textId="77777777" w:rsidR="009A71A6" w:rsidRPr="003E32EB" w:rsidRDefault="009A71A6" w:rsidP="004C05D6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привлечь интерес учащихся к работе с логическими выражениями;</w:t>
      </w:r>
    </w:p>
    <w:p w14:paraId="6520C172" w14:textId="77777777" w:rsidR="009A71A6" w:rsidRPr="003E32EB" w:rsidRDefault="009A71A6" w:rsidP="004C05D6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способствовать освоению учащимися всевозможных методов решения задач, реализуемых на языке Турбо Паскаль; </w:t>
      </w:r>
    </w:p>
    <w:p w14:paraId="34AA2129" w14:textId="77777777" w:rsidR="009A71A6" w:rsidRPr="003E32EB" w:rsidRDefault="009A71A6" w:rsidP="004C05D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C6E733" w14:textId="77777777" w:rsidR="00156FB4" w:rsidRPr="008F6BC6" w:rsidRDefault="00156FB4" w:rsidP="004C05D6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6BC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Предметная линия учебников:</w:t>
      </w:r>
      <w:r w:rsidRPr="008F6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Учебники, образующие завершенную предметную линию по информатике для основной школы:</w:t>
      </w:r>
    </w:p>
    <w:p w14:paraId="52A09067" w14:textId="77777777" w:rsidR="000B4954" w:rsidRPr="003E32EB" w:rsidRDefault="000B4954" w:rsidP="004C05D6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3E32EB">
        <w:rPr>
          <w:rStyle w:val="dash0410005f0431005f0437005f0430005f0446005f0020005f0441005f043f005f0438005f0441005f043a005f0430005f005fchar1char1"/>
        </w:rPr>
        <w:t xml:space="preserve">Информатика. 10 класс. Углубленный </w:t>
      </w:r>
      <w:proofErr w:type="gramStart"/>
      <w:r w:rsidRPr="003E32EB">
        <w:rPr>
          <w:rStyle w:val="dash0410005f0431005f0437005f0430005f0446005f0020005f0441005f043f005f0438005f0441005f043a005f0430005f005fchar1char1"/>
        </w:rPr>
        <w:t>уровни :</w:t>
      </w:r>
      <w:proofErr w:type="gramEnd"/>
      <w:r w:rsidRPr="003E32EB">
        <w:rPr>
          <w:rStyle w:val="dash0410005f0431005f0437005f0430005f0446005f0020005f0441005f043f005f0438005f0441005f043a005f0430005f005fchar1char1"/>
        </w:rPr>
        <w:t xml:space="preserve"> учебник : в 2 ч. / К. Ю. Поляков, Е. А. Еремин. — </w:t>
      </w:r>
      <w:proofErr w:type="gramStart"/>
      <w:r w:rsidRPr="003E32EB">
        <w:rPr>
          <w:rStyle w:val="dash0410005f0431005f0437005f0430005f0446005f0020005f0441005f043f005f0438005f0441005f043a005f0430005f005fchar1char1"/>
        </w:rPr>
        <w:t>М. :</w:t>
      </w:r>
      <w:proofErr w:type="gramEnd"/>
      <w:r w:rsidRPr="003E32EB">
        <w:rPr>
          <w:rStyle w:val="dash0410005f0431005f0437005f0430005f0446005f0020005f0441005f043f005f0438005f0441005f043a005f0430005f005fchar1char1"/>
        </w:rPr>
        <w:t xml:space="preserve"> БИНОМ. Лаборатория знаний, 2020. </w:t>
      </w:r>
    </w:p>
    <w:p w14:paraId="74D0A970" w14:textId="77777777" w:rsidR="000B4954" w:rsidRPr="000B4954" w:rsidRDefault="000B4954" w:rsidP="004C05D6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993"/>
        </w:tabs>
        <w:autoSpaceDE w:val="0"/>
        <w:spacing w:after="0" w:line="240" w:lineRule="auto"/>
        <w:ind w:firstLine="567"/>
        <w:jc w:val="both"/>
        <w:rPr>
          <w:rStyle w:val="dash0410005f0431005f0437005f0430005f0446005f0020005f0441005f043f005f0438005f0441005f043a005f0430005f005fchar1char1"/>
          <w:color w:val="000000"/>
          <w:shd w:val="clear" w:color="auto" w:fill="FFFFFF"/>
        </w:rPr>
      </w:pPr>
      <w:r w:rsidRPr="003E32EB">
        <w:rPr>
          <w:rStyle w:val="dash0410005f0431005f0437005f0430005f0446005f0020005f0441005f043f005f0438005f0441005f043a005f0430005f005fchar1char1"/>
        </w:rPr>
        <w:t xml:space="preserve">Информатика. 11 класс. Углубленный </w:t>
      </w:r>
      <w:proofErr w:type="gramStart"/>
      <w:r w:rsidRPr="003E32EB">
        <w:rPr>
          <w:rStyle w:val="dash0410005f0431005f0437005f0430005f0446005f0020005f0441005f043f005f0438005f0441005f043a005f0430005f005fchar1char1"/>
        </w:rPr>
        <w:t>уровни :</w:t>
      </w:r>
      <w:proofErr w:type="gramEnd"/>
      <w:r w:rsidRPr="003E32EB">
        <w:rPr>
          <w:rStyle w:val="dash0410005f0431005f0437005f0430005f0446005f0020005f0441005f043f005f0438005f0441005f043a005f0430005f005fchar1char1"/>
        </w:rPr>
        <w:t xml:space="preserve"> учебник : в 2 ч. / К. Ю. Поляков, Е. А. Еремин. — </w:t>
      </w:r>
      <w:proofErr w:type="gramStart"/>
      <w:r w:rsidRPr="003E32EB">
        <w:rPr>
          <w:rStyle w:val="dash0410005f0431005f0437005f0430005f0446005f0020005f0441005f043f005f0438005f0441005f043a005f0430005f005fchar1char1"/>
        </w:rPr>
        <w:t>М. :</w:t>
      </w:r>
      <w:proofErr w:type="gramEnd"/>
      <w:r w:rsidRPr="003E32EB">
        <w:rPr>
          <w:rStyle w:val="dash0410005f0431005f0437005f0430005f0446005f0020005f0441005f043f005f0438005f0441005f043a005f0430005f005fchar1char1"/>
        </w:rPr>
        <w:t xml:space="preserve"> БИНОМ. Лаборатория знаний, 2020. </w:t>
      </w:r>
    </w:p>
    <w:p w14:paraId="04012EB8" w14:textId="77777777" w:rsidR="00156FB4" w:rsidRPr="000B4954" w:rsidRDefault="00156FB4" w:rsidP="004C05D6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495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Уровень программы:</w:t>
      </w:r>
      <w:r w:rsidRPr="000B49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B4954">
        <w:rPr>
          <w:rFonts w:ascii="Times New Roman" w:hAnsi="Times New Roman"/>
          <w:bCs/>
          <w:sz w:val="24"/>
          <w:szCs w:val="24"/>
        </w:rPr>
        <w:t>углубленный</w:t>
      </w:r>
      <w:r w:rsidRPr="000B49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C69F43A" w14:textId="77777777" w:rsidR="00156FB4" w:rsidRDefault="00156FB4" w:rsidP="004C05D6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0F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Место предмета в учебном плане:</w:t>
      </w:r>
      <w:r w:rsidRPr="008F6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согласно Примерной программе по «Информатике и ИКТ» данная программа ориентирована на изучение информатики в основной школе согласно Федеральному базисному учебному плану для общеобразовательных учреждений Российской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Федерации, где указано, что в 10-11</w:t>
      </w:r>
      <w:r w:rsidRPr="008F6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классах </w:t>
      </w:r>
      <w:r w:rsidR="00F070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углубленный уровень </w:t>
      </w:r>
      <w:r w:rsidRPr="008F6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изучение информатики отводится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272 часа</w:t>
      </w:r>
      <w:r w:rsidRPr="008F6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14:paraId="47CB356E" w14:textId="77777777" w:rsidR="00156FB4" w:rsidRDefault="00156FB4" w:rsidP="004C05D6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10 класс - 136</w:t>
      </w:r>
      <w:r w:rsidR="000B4954">
        <w:rPr>
          <w:rFonts w:ascii="Times New Roman" w:eastAsia="Times New Roman" w:hAnsi="Times New Roman"/>
          <w:color w:val="000000"/>
          <w:sz w:val="24"/>
          <w:szCs w:val="24"/>
        </w:rPr>
        <w:t xml:space="preserve"> часов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из расчета 4 учебных</w:t>
      </w:r>
      <w:r w:rsidRPr="008F6BC6">
        <w:rPr>
          <w:rFonts w:ascii="Times New Roman" w:eastAsia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8F6BC6">
        <w:rPr>
          <w:rFonts w:ascii="Times New Roman" w:eastAsia="Times New Roman" w:hAnsi="Times New Roman"/>
          <w:color w:val="000000"/>
          <w:sz w:val="24"/>
          <w:szCs w:val="24"/>
        </w:rPr>
        <w:t xml:space="preserve"> в неделю.</w:t>
      </w:r>
    </w:p>
    <w:p w14:paraId="59CD8710" w14:textId="77777777" w:rsidR="000B4954" w:rsidRDefault="00156FB4" w:rsidP="004C05D6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11 класс – 136</w:t>
      </w:r>
      <w:r w:rsidR="000B4954">
        <w:rPr>
          <w:rFonts w:ascii="Times New Roman" w:eastAsia="Times New Roman" w:hAnsi="Times New Roman"/>
          <w:color w:val="000000"/>
          <w:sz w:val="24"/>
          <w:szCs w:val="24"/>
        </w:rPr>
        <w:t xml:space="preserve"> часов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из расчета 4 учебных</w:t>
      </w:r>
      <w:r w:rsidRPr="008F6BC6">
        <w:rPr>
          <w:rFonts w:ascii="Times New Roman" w:eastAsia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8F6BC6">
        <w:rPr>
          <w:rFonts w:ascii="Times New Roman" w:eastAsia="Times New Roman" w:hAnsi="Times New Roman"/>
          <w:color w:val="000000"/>
          <w:sz w:val="24"/>
          <w:szCs w:val="24"/>
        </w:rPr>
        <w:t xml:space="preserve"> в неделю.</w:t>
      </w:r>
    </w:p>
    <w:p w14:paraId="3CC3634E" w14:textId="77777777" w:rsidR="00156FB4" w:rsidRDefault="00156FB4" w:rsidP="004C05D6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6BC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Объем часов:</w:t>
      </w:r>
      <w:r w:rsidRPr="008F6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рабочая программа рассчитана на </w:t>
      </w:r>
      <w:r w:rsidR="000B49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136</w:t>
      </w:r>
      <w:r w:rsidRPr="008F6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в год,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10</w:t>
      </w:r>
      <w:r w:rsidRPr="008F6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</w:t>
      </w:r>
      <w:r w:rsidRPr="008F6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классах, </w:t>
      </w:r>
      <w:r w:rsidR="000B49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 учебных</w:t>
      </w:r>
      <w:r w:rsidRPr="008F6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часа в неделю.</w:t>
      </w:r>
    </w:p>
    <w:p w14:paraId="2EC56FCB" w14:textId="77777777" w:rsidR="00156FB4" w:rsidRDefault="00156FB4" w:rsidP="004C05D6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75E8B05" w14:textId="77777777" w:rsidR="003E32EB" w:rsidRPr="003E32EB" w:rsidRDefault="003E32EB" w:rsidP="004C05D6">
      <w:pPr>
        <w:pStyle w:val="3"/>
        <w:numPr>
          <w:ilvl w:val="0"/>
          <w:numId w:val="14"/>
        </w:numPr>
        <w:rPr>
          <w:rFonts w:ascii="Times New Roman" w:hAnsi="Times New Roman"/>
          <w:szCs w:val="24"/>
        </w:rPr>
      </w:pPr>
      <w:r w:rsidRPr="003E32EB">
        <w:rPr>
          <w:rFonts w:ascii="Times New Roman" w:hAnsi="Times New Roman"/>
          <w:szCs w:val="24"/>
        </w:rPr>
        <w:t>Планируемые результаты освоения предмета</w:t>
      </w:r>
    </w:p>
    <w:p w14:paraId="31083B93" w14:textId="77777777" w:rsidR="003E32EB" w:rsidRPr="003E32EB" w:rsidRDefault="003E32EB" w:rsidP="004C05D6">
      <w:pPr>
        <w:pStyle w:val="3"/>
        <w:rPr>
          <w:rFonts w:ascii="Times New Roman" w:hAnsi="Times New Roman"/>
          <w:szCs w:val="24"/>
        </w:rPr>
      </w:pPr>
      <w:r w:rsidRPr="003E32EB">
        <w:rPr>
          <w:rFonts w:ascii="Times New Roman" w:hAnsi="Times New Roman"/>
          <w:szCs w:val="24"/>
        </w:rPr>
        <w:t>Личностные результаты</w:t>
      </w:r>
    </w:p>
    <w:p w14:paraId="23E23A70" w14:textId="77777777" w:rsidR="003E32EB" w:rsidRPr="003E32EB" w:rsidRDefault="003E32EB" w:rsidP="004C05D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сформированность мировоззрения, соответствующего современному уровню развития науки и техники;</w:t>
      </w:r>
    </w:p>
    <w:p w14:paraId="38E8B1D4" w14:textId="77777777" w:rsidR="003E32EB" w:rsidRPr="003E32EB" w:rsidRDefault="003E32EB" w:rsidP="004C05D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1FAF55F" w14:textId="77777777" w:rsidR="003E32EB" w:rsidRPr="003E32EB" w:rsidRDefault="003E32EB" w:rsidP="004C05D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14:paraId="23A411CF" w14:textId="77777777" w:rsidR="003E32EB" w:rsidRPr="003E32EB" w:rsidRDefault="003E32EB" w:rsidP="004C05D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эстетическое отношение к миру, включая эстетику научного и технического творчества; </w:t>
      </w:r>
    </w:p>
    <w:p w14:paraId="684BF2EF" w14:textId="77777777" w:rsidR="003E32EB" w:rsidRPr="003E32EB" w:rsidRDefault="003E32EB" w:rsidP="004C05D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44B3B8A1" w14:textId="77777777" w:rsidR="003E32EB" w:rsidRPr="003E32EB" w:rsidRDefault="003E32EB" w:rsidP="004C05D6">
      <w:pPr>
        <w:pStyle w:val="3"/>
        <w:rPr>
          <w:rFonts w:ascii="Times New Roman" w:hAnsi="Times New Roman"/>
          <w:szCs w:val="24"/>
        </w:rPr>
      </w:pPr>
      <w:r w:rsidRPr="003E32EB">
        <w:rPr>
          <w:rFonts w:ascii="Times New Roman" w:hAnsi="Times New Roman"/>
          <w:szCs w:val="24"/>
        </w:rPr>
        <w:t>Метапредметные результаты</w:t>
      </w:r>
    </w:p>
    <w:p w14:paraId="3DBED15B" w14:textId="77777777" w:rsidR="003E32EB" w:rsidRPr="003E32EB" w:rsidRDefault="003E32EB" w:rsidP="004C05D6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5C7253DE" w14:textId="77777777" w:rsidR="003E32EB" w:rsidRPr="003E32EB" w:rsidRDefault="003E32EB" w:rsidP="004C05D6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29085440" w14:textId="77777777" w:rsidR="003E32EB" w:rsidRPr="003E32EB" w:rsidRDefault="003E32EB" w:rsidP="004C05D6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lastRenderedPageBreak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3F94E49B" w14:textId="77777777" w:rsidR="003E32EB" w:rsidRPr="003E32EB" w:rsidRDefault="003E32EB" w:rsidP="004C05D6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E12E17A" w14:textId="77777777" w:rsidR="003E32EB" w:rsidRPr="003E32EB" w:rsidRDefault="003E32EB" w:rsidP="004C05D6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14:paraId="4560F6FD" w14:textId="77777777" w:rsidR="003E32EB" w:rsidRPr="003E32EB" w:rsidRDefault="003E32EB" w:rsidP="004C05D6">
      <w:pPr>
        <w:pStyle w:val="3"/>
        <w:rPr>
          <w:rFonts w:ascii="Times New Roman" w:hAnsi="Times New Roman"/>
          <w:szCs w:val="24"/>
        </w:rPr>
      </w:pPr>
      <w:r w:rsidRPr="003E32EB">
        <w:rPr>
          <w:rFonts w:ascii="Times New Roman" w:hAnsi="Times New Roman"/>
          <w:szCs w:val="24"/>
        </w:rPr>
        <w:t>Предметные результаты</w:t>
      </w:r>
    </w:p>
    <w:p w14:paraId="33F01071" w14:textId="77777777" w:rsidR="003E32EB" w:rsidRPr="003E32EB" w:rsidRDefault="003E32EB" w:rsidP="004C05D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сформированность представлений о роли информации и связанных с ней процессов в окружающем мире;</w:t>
      </w:r>
    </w:p>
    <w:p w14:paraId="1BB3924C" w14:textId="77777777" w:rsidR="003E32EB" w:rsidRPr="003E32EB" w:rsidRDefault="003E32EB" w:rsidP="004C05D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владение системой базовых знаний, отражающих </w:t>
      </w:r>
      <w:r w:rsidRPr="003E32EB">
        <w:rPr>
          <w:rFonts w:ascii="Times New Roman" w:hAnsi="Times New Roman"/>
          <w:i/>
          <w:sz w:val="24"/>
          <w:szCs w:val="24"/>
        </w:rPr>
        <w:t>вклад информатики</w:t>
      </w:r>
      <w:r w:rsidRPr="003E32EB">
        <w:rPr>
          <w:rFonts w:ascii="Times New Roman" w:hAnsi="Times New Roman"/>
          <w:sz w:val="24"/>
          <w:szCs w:val="24"/>
        </w:rPr>
        <w:t xml:space="preserve"> в формирование современной научной картины мира;</w:t>
      </w:r>
    </w:p>
    <w:p w14:paraId="53003FE1" w14:textId="77777777" w:rsidR="003E32EB" w:rsidRPr="003E32EB" w:rsidRDefault="003E32EB" w:rsidP="004C05D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сформированность представлений о важнейших видах дискретных объектов и об их простейших свойствах, алгоритмах анализа этих объектов, о </w:t>
      </w:r>
      <w:r w:rsidRPr="003E32EB">
        <w:rPr>
          <w:rFonts w:ascii="Times New Roman" w:hAnsi="Times New Roman"/>
          <w:i/>
          <w:sz w:val="24"/>
          <w:szCs w:val="24"/>
        </w:rPr>
        <w:t>кодировании и декодировании данных</w:t>
      </w:r>
      <w:r w:rsidRPr="003E32EB">
        <w:rPr>
          <w:rFonts w:ascii="Times New Roman" w:hAnsi="Times New Roman"/>
          <w:sz w:val="24"/>
          <w:szCs w:val="24"/>
        </w:rPr>
        <w:t xml:space="preserve"> и причинах искажения данных при передаче; </w:t>
      </w:r>
    </w:p>
    <w:p w14:paraId="4B9F8583" w14:textId="77777777" w:rsidR="003E32EB" w:rsidRPr="003E32EB" w:rsidRDefault="003E32EB" w:rsidP="004C05D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систематизация знаний, относящихся к </w:t>
      </w:r>
      <w:r w:rsidRPr="003E32EB">
        <w:rPr>
          <w:rFonts w:ascii="Times New Roman" w:hAnsi="Times New Roman"/>
          <w:i/>
          <w:sz w:val="24"/>
          <w:szCs w:val="24"/>
        </w:rPr>
        <w:t>математическим объектам информатики</w:t>
      </w:r>
      <w:r w:rsidRPr="003E32EB">
        <w:rPr>
          <w:rFonts w:ascii="Times New Roman" w:hAnsi="Times New Roman"/>
          <w:sz w:val="24"/>
          <w:szCs w:val="24"/>
        </w:rPr>
        <w:t>; умение строить математические объекты информатики, в том числе логические формулы;</w:t>
      </w:r>
    </w:p>
    <w:p w14:paraId="41D1C636" w14:textId="77777777" w:rsidR="003E32EB" w:rsidRPr="003E32EB" w:rsidRDefault="003E32EB" w:rsidP="004C05D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сформированность базовых навыков и умений по соблюдению требований </w:t>
      </w:r>
      <w:r w:rsidRPr="003E32EB">
        <w:rPr>
          <w:rFonts w:ascii="Times New Roman" w:hAnsi="Times New Roman"/>
          <w:i/>
          <w:sz w:val="24"/>
          <w:szCs w:val="24"/>
        </w:rPr>
        <w:t>техники безопасности</w:t>
      </w:r>
      <w:r w:rsidRPr="003E32EB">
        <w:rPr>
          <w:rFonts w:ascii="Times New Roman" w:hAnsi="Times New Roman"/>
          <w:sz w:val="24"/>
          <w:szCs w:val="24"/>
        </w:rPr>
        <w:t xml:space="preserve">, гигиены и ресурсосбережения при работе со средствами информатизации; </w:t>
      </w:r>
    </w:p>
    <w:p w14:paraId="27ADD45E" w14:textId="77777777" w:rsidR="003E32EB" w:rsidRPr="003E32EB" w:rsidRDefault="003E32EB" w:rsidP="004C05D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сформированность представлений об </w:t>
      </w:r>
      <w:r w:rsidRPr="003E32EB">
        <w:rPr>
          <w:rFonts w:ascii="Times New Roman" w:hAnsi="Times New Roman"/>
          <w:i/>
          <w:sz w:val="24"/>
          <w:szCs w:val="24"/>
        </w:rPr>
        <w:t>устройстве современных компьютеров</w:t>
      </w:r>
      <w:r w:rsidRPr="003E32EB">
        <w:rPr>
          <w:rFonts w:ascii="Times New Roman" w:hAnsi="Times New Roman"/>
          <w:sz w:val="24"/>
          <w:szCs w:val="24"/>
        </w:rPr>
        <w:t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интернет-приложений;</w:t>
      </w:r>
    </w:p>
    <w:p w14:paraId="52B8F051" w14:textId="77777777" w:rsidR="003E32EB" w:rsidRPr="003E32EB" w:rsidRDefault="003E32EB" w:rsidP="004C05D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сформированность представлений о </w:t>
      </w:r>
      <w:r w:rsidRPr="003E32EB">
        <w:rPr>
          <w:rFonts w:ascii="Times New Roman" w:hAnsi="Times New Roman"/>
          <w:i/>
          <w:sz w:val="24"/>
          <w:szCs w:val="24"/>
        </w:rPr>
        <w:t>компьютерных сетях</w:t>
      </w:r>
      <w:r w:rsidRPr="003E32EB">
        <w:rPr>
          <w:rFonts w:ascii="Times New Roman" w:hAnsi="Times New Roman"/>
          <w:sz w:val="24"/>
          <w:szCs w:val="24"/>
        </w:rPr>
        <w:t xml:space="preserve">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14:paraId="1BE828EC" w14:textId="77777777" w:rsidR="003E32EB" w:rsidRPr="003E32EB" w:rsidRDefault="003E32EB" w:rsidP="004C05D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понимания основ </w:t>
      </w:r>
      <w:r w:rsidRPr="003E32EB">
        <w:rPr>
          <w:rFonts w:ascii="Times New Roman" w:hAnsi="Times New Roman"/>
          <w:i/>
          <w:sz w:val="24"/>
          <w:szCs w:val="24"/>
        </w:rPr>
        <w:t>правовых аспектов</w:t>
      </w:r>
      <w:r w:rsidRPr="003E32EB">
        <w:rPr>
          <w:rFonts w:ascii="Times New Roman" w:hAnsi="Times New Roman"/>
          <w:sz w:val="24"/>
          <w:szCs w:val="24"/>
        </w:rPr>
        <w:t xml:space="preserve"> использования компьютерных программ и работы в Интернете;</w:t>
      </w:r>
    </w:p>
    <w:p w14:paraId="3476A2E0" w14:textId="77777777" w:rsidR="003E32EB" w:rsidRPr="003E32EB" w:rsidRDefault="003E32EB" w:rsidP="004C05D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владение опытом построения и использования </w:t>
      </w:r>
      <w:r w:rsidRPr="003E32EB">
        <w:rPr>
          <w:rFonts w:ascii="Times New Roman" w:hAnsi="Times New Roman"/>
          <w:i/>
          <w:sz w:val="24"/>
          <w:szCs w:val="24"/>
        </w:rPr>
        <w:t>компьютерно-математических моделей</w:t>
      </w:r>
      <w:r w:rsidRPr="003E32EB">
        <w:rPr>
          <w:rFonts w:ascii="Times New Roman" w:hAnsi="Times New Roman"/>
          <w:sz w:val="24"/>
          <w:szCs w:val="24"/>
        </w:rPr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сформированность представлений о необходимости </w:t>
      </w:r>
      <w:r w:rsidRPr="003E32EB">
        <w:rPr>
          <w:rFonts w:ascii="Times New Roman" w:hAnsi="Times New Roman"/>
          <w:i/>
          <w:sz w:val="24"/>
          <w:szCs w:val="24"/>
        </w:rPr>
        <w:t>анализа соответствия модели</w:t>
      </w:r>
      <w:r w:rsidRPr="003E32EB">
        <w:rPr>
          <w:rFonts w:ascii="Times New Roman" w:hAnsi="Times New Roman"/>
          <w:sz w:val="24"/>
          <w:szCs w:val="24"/>
        </w:rPr>
        <w:t xml:space="preserve"> и моделируемого объекта (процесса); </w:t>
      </w:r>
    </w:p>
    <w:p w14:paraId="46534D9B" w14:textId="77777777" w:rsidR="003E32EB" w:rsidRPr="003E32EB" w:rsidRDefault="003E32EB" w:rsidP="004C05D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сформированность представлений о способах хранения и простейшей обработке данных; умение пользоваться </w:t>
      </w:r>
      <w:r w:rsidRPr="003E32EB">
        <w:rPr>
          <w:rFonts w:ascii="Times New Roman" w:hAnsi="Times New Roman"/>
          <w:i/>
          <w:sz w:val="24"/>
          <w:szCs w:val="24"/>
        </w:rPr>
        <w:t>базами данных</w:t>
      </w:r>
      <w:r w:rsidRPr="003E32EB">
        <w:rPr>
          <w:rFonts w:ascii="Times New Roman" w:hAnsi="Times New Roman"/>
          <w:sz w:val="24"/>
          <w:szCs w:val="24"/>
        </w:rPr>
        <w:t xml:space="preserve"> и справочными системами; владение основными сведениями о базах данных, их структуре, средствах создания и работы с ними; </w:t>
      </w:r>
    </w:p>
    <w:p w14:paraId="04D5122C" w14:textId="77777777" w:rsidR="003E32EB" w:rsidRPr="003E32EB" w:rsidRDefault="003E32EB" w:rsidP="004C05D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владение навыками </w:t>
      </w:r>
      <w:r w:rsidRPr="003E32EB">
        <w:rPr>
          <w:rFonts w:ascii="Times New Roman" w:hAnsi="Times New Roman"/>
          <w:i/>
          <w:sz w:val="24"/>
          <w:szCs w:val="24"/>
        </w:rPr>
        <w:t>алгоритмического мышления</w:t>
      </w:r>
      <w:r w:rsidRPr="003E32EB">
        <w:rPr>
          <w:rFonts w:ascii="Times New Roman" w:hAnsi="Times New Roman"/>
          <w:sz w:val="24"/>
          <w:szCs w:val="24"/>
        </w:rPr>
        <w:t xml:space="preserve"> и понимание необходимости формального описания алгоритмов; </w:t>
      </w:r>
    </w:p>
    <w:p w14:paraId="7D26D3CF" w14:textId="77777777" w:rsidR="003E32EB" w:rsidRPr="003E32EB" w:rsidRDefault="003E32EB" w:rsidP="004C05D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овладение понятием </w:t>
      </w:r>
      <w:r w:rsidRPr="003E32EB">
        <w:rPr>
          <w:rFonts w:ascii="Times New Roman" w:hAnsi="Times New Roman"/>
          <w:i/>
          <w:sz w:val="24"/>
          <w:szCs w:val="24"/>
        </w:rPr>
        <w:t>сложности алгоритма</w:t>
      </w:r>
      <w:r w:rsidRPr="003E32EB">
        <w:rPr>
          <w:rFonts w:ascii="Times New Roman" w:hAnsi="Times New Roman"/>
          <w:sz w:val="24"/>
          <w:szCs w:val="24"/>
        </w:rPr>
        <w:t>, знание основных алгоритмов обработки числовой и текстовой информации, алгоритмов поиска и сортировки;</w:t>
      </w:r>
      <w:r w:rsidRPr="003E32EB">
        <w:rPr>
          <w:rFonts w:ascii="Times New Roman" w:hAnsi="Times New Roman"/>
          <w:sz w:val="24"/>
          <w:szCs w:val="24"/>
        </w:rPr>
        <w:tab/>
      </w:r>
    </w:p>
    <w:p w14:paraId="5598A462" w14:textId="77777777" w:rsidR="003E32EB" w:rsidRPr="003E32EB" w:rsidRDefault="003E32EB" w:rsidP="004C05D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lastRenderedPageBreak/>
        <w:t xml:space="preserve">владение стандартными приёмами </w:t>
      </w:r>
      <w:r w:rsidRPr="003E32EB">
        <w:rPr>
          <w:rFonts w:ascii="Times New Roman" w:hAnsi="Times New Roman"/>
          <w:i/>
          <w:sz w:val="24"/>
          <w:szCs w:val="24"/>
        </w:rPr>
        <w:t>написания на алгоритмическом языке программы</w:t>
      </w:r>
      <w:r w:rsidRPr="003E32EB">
        <w:rPr>
          <w:rFonts w:ascii="Times New Roman" w:hAnsi="Times New Roman"/>
          <w:sz w:val="24"/>
          <w:szCs w:val="24"/>
        </w:rPr>
        <w:t xml:space="preserve">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14:paraId="5BE72AED" w14:textId="77777777" w:rsidR="003E32EB" w:rsidRPr="003E32EB" w:rsidRDefault="003E32EB" w:rsidP="004C05D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владение </w:t>
      </w:r>
      <w:r w:rsidRPr="003E32EB">
        <w:rPr>
          <w:rFonts w:ascii="Times New Roman" w:hAnsi="Times New Roman"/>
          <w:i/>
          <w:sz w:val="24"/>
          <w:szCs w:val="24"/>
        </w:rPr>
        <w:t>универсальным языком программирования высокого уровня</w:t>
      </w:r>
      <w:r w:rsidRPr="003E32EB">
        <w:rPr>
          <w:rFonts w:ascii="Times New Roman" w:hAnsi="Times New Roman"/>
          <w:sz w:val="24"/>
          <w:szCs w:val="24"/>
        </w:rPr>
        <w:t xml:space="preserve"> (по выбору), представлениями о базовых типах данных и структурах данных; умением использовать основные управляющие конструкции;</w:t>
      </w:r>
    </w:p>
    <w:p w14:paraId="4E66B272" w14:textId="77777777" w:rsidR="003E32EB" w:rsidRPr="003E32EB" w:rsidRDefault="003E32EB" w:rsidP="004C05D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владение умением </w:t>
      </w:r>
      <w:r w:rsidRPr="003E32EB">
        <w:rPr>
          <w:rFonts w:ascii="Times New Roman" w:hAnsi="Times New Roman"/>
          <w:i/>
          <w:sz w:val="24"/>
          <w:szCs w:val="24"/>
        </w:rPr>
        <w:t>понимать программы</w:t>
      </w:r>
      <w:r w:rsidRPr="003E32EB">
        <w:rPr>
          <w:rFonts w:ascii="Times New Roman" w:hAnsi="Times New Roman"/>
          <w:sz w:val="24"/>
          <w:szCs w:val="24"/>
        </w:rPr>
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14:paraId="54D88BEA" w14:textId="77777777" w:rsidR="003E32EB" w:rsidRPr="003E32EB" w:rsidRDefault="003E32EB" w:rsidP="004C05D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владение навыками и опытом </w:t>
      </w:r>
      <w:r w:rsidRPr="003E32EB">
        <w:rPr>
          <w:rFonts w:ascii="Times New Roman" w:hAnsi="Times New Roman"/>
          <w:i/>
          <w:sz w:val="24"/>
          <w:szCs w:val="24"/>
        </w:rPr>
        <w:t>разработки программ</w:t>
      </w:r>
      <w:r w:rsidRPr="003E32EB">
        <w:rPr>
          <w:rFonts w:ascii="Times New Roman" w:hAnsi="Times New Roman"/>
          <w:sz w:val="24"/>
          <w:szCs w:val="24"/>
        </w:rPr>
        <w:t xml:space="preserve">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</w:r>
    </w:p>
    <w:p w14:paraId="127C7B4F" w14:textId="77777777" w:rsidR="00D55283" w:rsidRPr="003E32EB" w:rsidRDefault="00D55283" w:rsidP="004C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14:paraId="4C933D5F" w14:textId="77777777" w:rsidR="003E32EB" w:rsidRPr="003E32EB" w:rsidRDefault="003E32EB" w:rsidP="004C05D6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E32EB">
        <w:rPr>
          <w:rFonts w:ascii="Times New Roman" w:hAnsi="Times New Roman"/>
          <w:b/>
          <w:sz w:val="24"/>
          <w:szCs w:val="24"/>
        </w:rPr>
        <w:t>Содержание учебного предмета, курса</w:t>
      </w:r>
    </w:p>
    <w:p w14:paraId="47A63DC7" w14:textId="77777777" w:rsidR="003E32EB" w:rsidRPr="003E32EB" w:rsidRDefault="003E32EB" w:rsidP="004C05D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В содержании предмета «Информатика» в учебниках для 10–11 классов может быть выделено три крупных раздела:</w:t>
      </w:r>
    </w:p>
    <w:p w14:paraId="4F9CD415" w14:textId="77777777" w:rsidR="003E32EB" w:rsidRPr="003E32EB" w:rsidRDefault="003E32EB" w:rsidP="004C05D6">
      <w:pPr>
        <w:numPr>
          <w:ilvl w:val="0"/>
          <w:numId w:val="15"/>
        </w:numPr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Основы информатики</w:t>
      </w:r>
    </w:p>
    <w:p w14:paraId="4E810CD5" w14:textId="77777777" w:rsidR="003E32EB" w:rsidRPr="003E32EB" w:rsidRDefault="003E32EB" w:rsidP="004C05D6">
      <w:pPr>
        <w:numPr>
          <w:ilvl w:val="1"/>
          <w:numId w:val="16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Техника безопасности. Организация рабочего места</w:t>
      </w:r>
      <w:r w:rsidR="002E6532">
        <w:rPr>
          <w:rFonts w:ascii="Times New Roman" w:hAnsi="Times New Roman"/>
          <w:sz w:val="24"/>
          <w:szCs w:val="24"/>
        </w:rPr>
        <w:t>. Повторение</w:t>
      </w:r>
    </w:p>
    <w:p w14:paraId="47D6341A" w14:textId="77777777" w:rsidR="003E32EB" w:rsidRPr="003E32EB" w:rsidRDefault="003E32EB" w:rsidP="004C05D6">
      <w:pPr>
        <w:numPr>
          <w:ilvl w:val="1"/>
          <w:numId w:val="16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Информация и информационные процессы</w:t>
      </w:r>
    </w:p>
    <w:p w14:paraId="7F99926C" w14:textId="77777777" w:rsidR="003E32EB" w:rsidRPr="003E32EB" w:rsidRDefault="003E32EB" w:rsidP="004C05D6">
      <w:pPr>
        <w:numPr>
          <w:ilvl w:val="1"/>
          <w:numId w:val="16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Кодирование информации</w:t>
      </w:r>
    </w:p>
    <w:p w14:paraId="4193364A" w14:textId="77777777" w:rsidR="003E32EB" w:rsidRPr="003E32EB" w:rsidRDefault="003E32EB" w:rsidP="004C05D6">
      <w:pPr>
        <w:numPr>
          <w:ilvl w:val="1"/>
          <w:numId w:val="16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Логические основы компьютеров</w:t>
      </w:r>
    </w:p>
    <w:p w14:paraId="479694DE" w14:textId="77777777" w:rsidR="003E32EB" w:rsidRPr="003E32EB" w:rsidRDefault="003E32EB" w:rsidP="004C05D6">
      <w:pPr>
        <w:numPr>
          <w:ilvl w:val="1"/>
          <w:numId w:val="16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Компьютерная арифметика</w:t>
      </w:r>
      <w:r w:rsidRPr="003E32EB">
        <w:rPr>
          <w:rFonts w:ascii="Times New Roman" w:hAnsi="Times New Roman"/>
          <w:sz w:val="24"/>
          <w:szCs w:val="24"/>
        </w:rPr>
        <w:tab/>
      </w:r>
    </w:p>
    <w:p w14:paraId="76D9D645" w14:textId="77777777" w:rsidR="003E32EB" w:rsidRPr="003E32EB" w:rsidRDefault="003E32EB" w:rsidP="004C05D6">
      <w:pPr>
        <w:numPr>
          <w:ilvl w:val="1"/>
          <w:numId w:val="16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Устройство компьютера</w:t>
      </w:r>
    </w:p>
    <w:p w14:paraId="1DFE1C2A" w14:textId="77777777" w:rsidR="003E32EB" w:rsidRPr="003E32EB" w:rsidRDefault="003E32EB" w:rsidP="004C05D6">
      <w:pPr>
        <w:numPr>
          <w:ilvl w:val="1"/>
          <w:numId w:val="16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Программное обеспечение</w:t>
      </w:r>
      <w:r w:rsidRPr="003E32EB">
        <w:rPr>
          <w:rFonts w:ascii="Times New Roman" w:hAnsi="Times New Roman"/>
          <w:sz w:val="24"/>
          <w:szCs w:val="24"/>
        </w:rPr>
        <w:tab/>
      </w:r>
    </w:p>
    <w:p w14:paraId="388B3DEA" w14:textId="77777777" w:rsidR="003E32EB" w:rsidRPr="003E32EB" w:rsidRDefault="003E32EB" w:rsidP="004C05D6">
      <w:pPr>
        <w:numPr>
          <w:ilvl w:val="1"/>
          <w:numId w:val="16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Компьютерные сети</w:t>
      </w:r>
      <w:r w:rsidRPr="003E32EB">
        <w:rPr>
          <w:rFonts w:ascii="Times New Roman" w:hAnsi="Times New Roman"/>
          <w:sz w:val="24"/>
          <w:szCs w:val="24"/>
        </w:rPr>
        <w:tab/>
      </w:r>
    </w:p>
    <w:p w14:paraId="50D31EDC" w14:textId="77777777" w:rsidR="003E32EB" w:rsidRPr="003E32EB" w:rsidRDefault="003E32EB" w:rsidP="004C05D6">
      <w:pPr>
        <w:numPr>
          <w:ilvl w:val="1"/>
          <w:numId w:val="16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Информационная безопасность</w:t>
      </w:r>
    </w:p>
    <w:p w14:paraId="4E53CA7E" w14:textId="77777777" w:rsidR="003E32EB" w:rsidRPr="003E32EB" w:rsidRDefault="003E32EB" w:rsidP="004C05D6">
      <w:pPr>
        <w:numPr>
          <w:ilvl w:val="0"/>
          <w:numId w:val="15"/>
        </w:numPr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Алгоритмы и программирование</w:t>
      </w:r>
    </w:p>
    <w:p w14:paraId="7F8C252D" w14:textId="77777777" w:rsidR="003E32EB" w:rsidRPr="003E32EB" w:rsidRDefault="003E32EB" w:rsidP="004C05D6">
      <w:pPr>
        <w:numPr>
          <w:ilvl w:val="1"/>
          <w:numId w:val="16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Алгоритмизация и программирование</w:t>
      </w:r>
    </w:p>
    <w:p w14:paraId="3E7B34A5" w14:textId="77777777" w:rsidR="003E32EB" w:rsidRPr="003E32EB" w:rsidRDefault="003E32EB" w:rsidP="004C05D6">
      <w:pPr>
        <w:numPr>
          <w:ilvl w:val="1"/>
          <w:numId w:val="16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Решение вычислительных задач</w:t>
      </w:r>
    </w:p>
    <w:p w14:paraId="179F7D2E" w14:textId="77777777" w:rsidR="003E32EB" w:rsidRPr="003E32EB" w:rsidRDefault="003E32EB" w:rsidP="004C05D6">
      <w:pPr>
        <w:numPr>
          <w:ilvl w:val="1"/>
          <w:numId w:val="16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Элементы теории алгоритмов</w:t>
      </w:r>
    </w:p>
    <w:p w14:paraId="5C91FC04" w14:textId="77777777" w:rsidR="003E32EB" w:rsidRPr="003E32EB" w:rsidRDefault="003E32EB" w:rsidP="004C05D6">
      <w:pPr>
        <w:numPr>
          <w:ilvl w:val="1"/>
          <w:numId w:val="16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Объектно-ориентированное программирование</w:t>
      </w:r>
    </w:p>
    <w:p w14:paraId="677E0908" w14:textId="77777777" w:rsidR="003E32EB" w:rsidRPr="003E32EB" w:rsidRDefault="003E32EB" w:rsidP="004C05D6">
      <w:pPr>
        <w:numPr>
          <w:ilvl w:val="0"/>
          <w:numId w:val="15"/>
        </w:numPr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Информационно-коммуникационные технологии</w:t>
      </w:r>
    </w:p>
    <w:p w14:paraId="692D611A" w14:textId="77777777" w:rsidR="003E32EB" w:rsidRPr="003E32EB" w:rsidRDefault="003E32EB" w:rsidP="004C05D6">
      <w:pPr>
        <w:numPr>
          <w:ilvl w:val="1"/>
          <w:numId w:val="16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Моделирование</w:t>
      </w:r>
    </w:p>
    <w:p w14:paraId="0CF3238D" w14:textId="77777777" w:rsidR="003E32EB" w:rsidRPr="003E32EB" w:rsidRDefault="003E32EB" w:rsidP="004C05D6">
      <w:pPr>
        <w:numPr>
          <w:ilvl w:val="1"/>
          <w:numId w:val="16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Базы данных</w:t>
      </w:r>
    </w:p>
    <w:p w14:paraId="66A78A6C" w14:textId="77777777" w:rsidR="003E32EB" w:rsidRPr="003E32EB" w:rsidRDefault="003E32EB" w:rsidP="004C05D6">
      <w:pPr>
        <w:numPr>
          <w:ilvl w:val="1"/>
          <w:numId w:val="16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Создание веб-сайтов</w:t>
      </w:r>
    </w:p>
    <w:p w14:paraId="447645E6" w14:textId="77777777" w:rsidR="003E32EB" w:rsidRPr="003E32EB" w:rsidRDefault="003E32EB" w:rsidP="004C05D6">
      <w:pPr>
        <w:numPr>
          <w:ilvl w:val="1"/>
          <w:numId w:val="16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Графика и анимация</w:t>
      </w:r>
      <w:r w:rsidRPr="003E32EB">
        <w:rPr>
          <w:rFonts w:ascii="Times New Roman" w:hAnsi="Times New Roman"/>
          <w:sz w:val="24"/>
          <w:szCs w:val="24"/>
        </w:rPr>
        <w:tab/>
      </w:r>
    </w:p>
    <w:p w14:paraId="08645B47" w14:textId="77777777" w:rsidR="003E32EB" w:rsidRPr="003E32EB" w:rsidRDefault="003E32EB" w:rsidP="004C05D6">
      <w:pPr>
        <w:numPr>
          <w:ilvl w:val="1"/>
          <w:numId w:val="16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3D-моделирование и анимация</w:t>
      </w:r>
    </w:p>
    <w:p w14:paraId="0D0E7AA7" w14:textId="77777777" w:rsidR="003E32EB" w:rsidRPr="003E32EB" w:rsidRDefault="003E32EB" w:rsidP="004C05D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>Таким образом, обеспечивается преемственность изучения предмета в полном объёме на завершающей ступени среднего общего образования.</w:t>
      </w:r>
    </w:p>
    <w:p w14:paraId="7F84138F" w14:textId="77777777" w:rsidR="003E32EB" w:rsidRPr="003E32EB" w:rsidRDefault="003E32EB" w:rsidP="004C05D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В планировании учитывается, что в начале учебного года учащиеся ещё не вошли в рабочий ритм, а в конце года накапливается усталость и снижается восприимчивость к новому материалу. Поэтому наиболее сложные темы, связанные с программированием, предлагается изучать в середине учебного года, как в 10, так и в 11 классе. </w:t>
      </w:r>
    </w:p>
    <w:p w14:paraId="08EF4C50" w14:textId="77777777" w:rsidR="003E32EB" w:rsidRPr="003E32EB" w:rsidRDefault="003E32EB" w:rsidP="004C05D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2EB">
        <w:rPr>
          <w:rFonts w:ascii="Times New Roman" w:hAnsi="Times New Roman"/>
          <w:sz w:val="24"/>
          <w:szCs w:val="24"/>
        </w:rPr>
        <w:t xml:space="preserve">В то же время курс «Информатика» во многом имеет модульную структуру, и учитель при разработке рабочей программы может менять местами темы программы. В </w:t>
      </w:r>
      <w:r w:rsidRPr="003E32EB">
        <w:rPr>
          <w:rFonts w:ascii="Times New Roman" w:hAnsi="Times New Roman"/>
          <w:sz w:val="24"/>
          <w:szCs w:val="24"/>
        </w:rPr>
        <w:lastRenderedPageBreak/>
        <w:t xml:space="preserve">любом случае авторы рекомендуют начинать изучение материала 10 класс с тем «Информация и информационные процессы» и «Кодирование информации», которые являются ключевыми для всего курса. </w:t>
      </w:r>
    </w:p>
    <w:p w14:paraId="5F4F5A2C" w14:textId="77777777" w:rsidR="00D3728F" w:rsidRPr="00D3728F" w:rsidRDefault="00D3728F" w:rsidP="004C05D6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728F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 на освоение каждой темы</w:t>
      </w:r>
    </w:p>
    <w:p w14:paraId="02434445" w14:textId="77777777" w:rsidR="00D55283" w:rsidRPr="003E32EB" w:rsidRDefault="00D3728F" w:rsidP="004C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F53658">
        <w:rPr>
          <w:rFonts w:ascii="Times New Roman" w:hAnsi="Times New Roman"/>
          <w:color w:val="000000"/>
          <w:sz w:val="24"/>
          <w:szCs w:val="24"/>
        </w:rPr>
        <w:t xml:space="preserve">Допустима корректировка тематического или календарно-тематического планирования до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53658">
        <w:rPr>
          <w:rFonts w:ascii="Times New Roman" w:hAnsi="Times New Roman"/>
          <w:color w:val="000000"/>
          <w:sz w:val="24"/>
          <w:szCs w:val="24"/>
        </w:rPr>
        <w:t>0% от утвержденной рабочей программы</w:t>
      </w:r>
    </w:p>
    <w:p w14:paraId="699ECF53" w14:textId="77777777" w:rsidR="00D55283" w:rsidRPr="003E32EB" w:rsidRDefault="00D55283" w:rsidP="004C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14:paraId="0C848F34" w14:textId="77777777" w:rsidR="00D3728F" w:rsidRPr="007A46B0" w:rsidRDefault="00D3728F" w:rsidP="004C05D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углублённый курс, по 4 часа в неде</w:t>
      </w:r>
      <w:r w:rsidR="00722F79">
        <w:rPr>
          <w:rFonts w:ascii="Times New Roman" w:hAnsi="Times New Roman"/>
        </w:rPr>
        <w:t xml:space="preserve">лю в 10 и 11 классах </w:t>
      </w:r>
      <w:r w:rsidR="00722F79">
        <w:rPr>
          <w:rFonts w:ascii="Times New Roman" w:hAnsi="Times New Roman"/>
        </w:rPr>
        <w:br/>
        <w:t>(всего 272</w:t>
      </w:r>
      <w:r>
        <w:rPr>
          <w:rFonts w:ascii="Times New Roman" w:hAnsi="Times New Roman"/>
        </w:rPr>
        <w:t xml:space="preserve"> часа)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5485"/>
        <w:gridCol w:w="1276"/>
        <w:gridCol w:w="1103"/>
        <w:gridCol w:w="1108"/>
      </w:tblGrid>
      <w:tr w:rsidR="00D3728F" w:rsidRPr="004B778F" w14:paraId="54B928FB" w14:textId="77777777" w:rsidTr="00DF213F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68585" w14:textId="77777777" w:rsidR="00D3728F" w:rsidRPr="004B77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778F">
              <w:rPr>
                <w:rFonts w:ascii="Times New Roman" w:hAnsi="Times New Roman"/>
              </w:rPr>
              <w:t>№</w:t>
            </w:r>
          </w:p>
        </w:tc>
        <w:tc>
          <w:tcPr>
            <w:tcW w:w="2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ED3208" w14:textId="77777777" w:rsidR="00D3728F" w:rsidRPr="004B77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778F">
              <w:rPr>
                <w:rFonts w:ascii="Times New Roman" w:hAnsi="Times New Roman"/>
              </w:rPr>
              <w:t>Тема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53A44" w14:textId="77777777" w:rsidR="00D3728F" w:rsidRPr="004B77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778F">
              <w:rPr>
                <w:rFonts w:ascii="Times New Roman" w:hAnsi="Times New Roman"/>
              </w:rPr>
              <w:t>Количество часов / класс</w:t>
            </w:r>
          </w:p>
        </w:tc>
      </w:tr>
      <w:tr w:rsidR="00D3728F" w:rsidRPr="004B778F" w14:paraId="40C35B76" w14:textId="77777777" w:rsidTr="00DF213F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65FCB3" w14:textId="77777777" w:rsidR="00D3728F" w:rsidRPr="004B778F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9C3EDD" w14:textId="77777777" w:rsidR="00D3728F" w:rsidRPr="004B778F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463F9" w14:textId="77777777" w:rsidR="00D3728F" w:rsidRPr="004B77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778F">
              <w:rPr>
                <w:rFonts w:ascii="Times New Roman" w:hAnsi="Times New Roman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1C306E" w14:textId="77777777" w:rsidR="00D3728F" w:rsidRPr="004B77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778F">
              <w:rPr>
                <w:rFonts w:ascii="Times New Roman" w:hAnsi="Times New Roman"/>
              </w:rPr>
              <w:t>10 кл.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7AD828" w14:textId="77777777" w:rsidR="00D3728F" w:rsidRPr="004B77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778F">
              <w:rPr>
                <w:rFonts w:ascii="Times New Roman" w:hAnsi="Times New Roman"/>
              </w:rPr>
              <w:t>11 кл.</w:t>
            </w:r>
          </w:p>
        </w:tc>
      </w:tr>
      <w:tr w:rsidR="00D3728F" w:rsidRPr="00615A04" w14:paraId="741B0247" w14:textId="77777777" w:rsidTr="00DF213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8B0C" w14:textId="77777777" w:rsidR="00D3728F" w:rsidRPr="00BE4A68" w:rsidRDefault="00D3728F" w:rsidP="004C05D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информатики</w:t>
            </w:r>
          </w:p>
        </w:tc>
      </w:tr>
      <w:tr w:rsidR="00D3728F" w:rsidRPr="00615A04" w14:paraId="7C6C523F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6377" w14:textId="77777777" w:rsidR="00D3728F" w:rsidRPr="004B778F" w:rsidRDefault="00D3728F" w:rsidP="004C05D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A7DF" w14:textId="77777777" w:rsidR="00D3728F" w:rsidRPr="00615A04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безопасности. Организация рабочего места. Повторение.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CF1B" w14:textId="77777777" w:rsidR="00D3728F" w:rsidRPr="00615A04" w:rsidRDefault="003941E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D3728F"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D3728F">
              <w:rPr>
                <w:rFonts w:ascii="Times New Roman" w:hAnsi="Times New Roman"/>
                <w:noProof/>
              </w:rPr>
              <w:t>2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2862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0ED2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3728F" w:rsidRPr="00615A04" w14:paraId="75BF851A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316C" w14:textId="77777777" w:rsidR="00D3728F" w:rsidRPr="00615A04" w:rsidRDefault="00D3728F" w:rsidP="004C05D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E3DD" w14:textId="77777777" w:rsidR="00D3728F" w:rsidRPr="00615A04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и информационные процессы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50C8" w14:textId="77777777" w:rsidR="00D3728F" w:rsidRPr="00615A04" w:rsidRDefault="003941E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D3728F"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D3728F">
              <w:rPr>
                <w:rFonts w:ascii="Times New Roman" w:hAnsi="Times New Roman"/>
                <w:noProof/>
              </w:rPr>
              <w:t>15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C4AC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E748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3728F" w:rsidRPr="00615A04" w14:paraId="64C0C97F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2F61" w14:textId="77777777" w:rsidR="00D3728F" w:rsidRPr="00615A04" w:rsidRDefault="00D3728F" w:rsidP="004C05D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7CAD" w14:textId="77777777" w:rsidR="00D3728F" w:rsidRPr="00615A04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Кодирование информации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A38E" w14:textId="77777777" w:rsidR="00D3728F" w:rsidRPr="00615A04" w:rsidRDefault="003941E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D3728F"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D3728F">
              <w:rPr>
                <w:rFonts w:ascii="Times New Roman" w:hAnsi="Times New Roman"/>
                <w:noProof/>
              </w:rPr>
              <w:t>14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6CF5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BBD6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728F" w:rsidRPr="00615A04" w14:paraId="612F4D94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F549" w14:textId="77777777" w:rsidR="00D3728F" w:rsidRPr="00615A04" w:rsidRDefault="00D3728F" w:rsidP="004C05D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DDCB" w14:textId="77777777" w:rsidR="00D3728F" w:rsidRPr="00615A04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основы компьютеров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7A48" w14:textId="77777777" w:rsidR="00D3728F" w:rsidRPr="00615A04" w:rsidRDefault="003941E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D3728F"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D3728F">
              <w:rPr>
                <w:rFonts w:ascii="Times New Roman" w:hAnsi="Times New Roman"/>
                <w:noProof/>
              </w:rPr>
              <w:t>10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E537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2647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728F" w:rsidRPr="00615A04" w14:paraId="7D7C9F06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1429" w14:textId="77777777" w:rsidR="00D3728F" w:rsidRPr="00615A04" w:rsidRDefault="00D3728F" w:rsidP="004C05D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4A3A" w14:textId="77777777" w:rsidR="00D3728F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Компьютерная арифметика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6B1C" w14:textId="77777777" w:rsidR="00D3728F" w:rsidRDefault="003941E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D3728F"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D3728F">
              <w:rPr>
                <w:rFonts w:ascii="Times New Roman" w:hAnsi="Times New Roman"/>
                <w:noProof/>
              </w:rPr>
              <w:t>6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FB6C" w14:textId="77777777" w:rsidR="00D372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2796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728F" w:rsidRPr="00615A04" w14:paraId="5D86C01F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9AD9" w14:textId="77777777" w:rsidR="00D3728F" w:rsidRPr="00615A04" w:rsidRDefault="00D3728F" w:rsidP="004C05D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3F70" w14:textId="77777777" w:rsidR="00D3728F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компьютера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85E6" w14:textId="77777777" w:rsidR="00D3728F" w:rsidRDefault="003941E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D3728F"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D3728F">
              <w:rPr>
                <w:rFonts w:ascii="Times New Roman" w:hAnsi="Times New Roman"/>
                <w:noProof/>
              </w:rPr>
              <w:t>9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BD12" w14:textId="77777777" w:rsidR="00D372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2066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728F" w:rsidRPr="00615A04" w14:paraId="3F4F5AE5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41A7" w14:textId="77777777" w:rsidR="00D3728F" w:rsidRPr="00615A04" w:rsidRDefault="00D3728F" w:rsidP="004C05D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55B9" w14:textId="77777777" w:rsidR="00D3728F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обеспечение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5A92" w14:textId="77777777" w:rsidR="00D3728F" w:rsidRDefault="003941E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D3728F"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D3728F">
              <w:rPr>
                <w:rFonts w:ascii="Times New Roman" w:hAnsi="Times New Roman"/>
                <w:noProof/>
              </w:rPr>
              <w:t>13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6E02" w14:textId="77777777" w:rsidR="00D372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E379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728F" w:rsidRPr="00615A04" w14:paraId="2B41F6CA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D709" w14:textId="77777777" w:rsidR="00D3728F" w:rsidRPr="00615A04" w:rsidRDefault="00D3728F" w:rsidP="004C05D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57EC" w14:textId="77777777" w:rsidR="00D3728F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Компьютерные сети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E8E7" w14:textId="77777777" w:rsidR="00D3728F" w:rsidRDefault="003941E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D3728F"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D3728F">
              <w:rPr>
                <w:rFonts w:ascii="Times New Roman" w:hAnsi="Times New Roman"/>
                <w:noProof/>
              </w:rPr>
              <w:t>9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BC9C" w14:textId="77777777" w:rsidR="00D372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8C94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728F" w:rsidRPr="00615A04" w14:paraId="0EDD9CD5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61F3" w14:textId="77777777" w:rsidR="00D3728F" w:rsidRPr="00615A04" w:rsidRDefault="00D3728F" w:rsidP="004C05D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7475" w14:textId="77777777" w:rsidR="00D3728F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безопасность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636D" w14:textId="77777777" w:rsidR="00D3728F" w:rsidRDefault="003941E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D3728F"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D3728F">
              <w:rPr>
                <w:rFonts w:ascii="Times New Roman" w:hAnsi="Times New Roman"/>
                <w:noProof/>
              </w:rPr>
              <w:t>6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2BE8" w14:textId="77777777" w:rsidR="00D372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3EEB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728F" w:rsidRPr="00615A04" w14:paraId="5074F82D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5A96" w14:textId="77777777" w:rsidR="00D3728F" w:rsidRPr="00615A04" w:rsidRDefault="00D3728F" w:rsidP="004C05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5E2A12" w14:textId="77777777" w:rsidR="00D3728F" w:rsidRPr="004B76FC" w:rsidRDefault="00D3728F" w:rsidP="004C05D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80DEDC" w14:textId="77777777" w:rsidR="00D3728F" w:rsidRPr="004B76FC" w:rsidRDefault="00D3728F" w:rsidP="004C05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F29475" w14:textId="77777777" w:rsidR="00D3728F" w:rsidRPr="004B76FC" w:rsidRDefault="003941EF" w:rsidP="004C05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B76FC">
              <w:rPr>
                <w:rFonts w:ascii="Times New Roman" w:hAnsi="Times New Roman"/>
                <w:b/>
              </w:rPr>
              <w:fldChar w:fldCharType="begin"/>
            </w:r>
            <w:r w:rsidR="00D3728F" w:rsidRPr="004B76FC">
              <w:rPr>
                <w:rFonts w:ascii="Times New Roman" w:hAnsi="Times New Roman"/>
                <w:b/>
              </w:rPr>
              <w:instrText xml:space="preserve"> =SUM(ABOVE) </w:instrText>
            </w:r>
            <w:r w:rsidRPr="004B76FC">
              <w:rPr>
                <w:rFonts w:ascii="Times New Roman" w:hAnsi="Times New Roman"/>
                <w:b/>
              </w:rPr>
              <w:fldChar w:fldCharType="separate"/>
            </w:r>
            <w:r w:rsidR="00D3728F">
              <w:rPr>
                <w:rFonts w:ascii="Times New Roman" w:hAnsi="Times New Roman"/>
                <w:b/>
                <w:noProof/>
              </w:rPr>
              <w:t>77</w:t>
            </w:r>
            <w:r w:rsidRPr="004B76FC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633FC" w14:textId="77777777" w:rsidR="00D3728F" w:rsidRPr="004B76FC" w:rsidRDefault="003941EF" w:rsidP="004C05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B76FC">
              <w:rPr>
                <w:rFonts w:ascii="Times New Roman" w:hAnsi="Times New Roman"/>
                <w:b/>
              </w:rPr>
              <w:fldChar w:fldCharType="begin"/>
            </w:r>
            <w:r w:rsidR="00D3728F" w:rsidRPr="004B76FC">
              <w:rPr>
                <w:rFonts w:ascii="Times New Roman" w:hAnsi="Times New Roman"/>
                <w:b/>
              </w:rPr>
              <w:instrText xml:space="preserve"> =SUM(ABOVE) </w:instrText>
            </w:r>
            <w:r w:rsidRPr="004B76FC">
              <w:rPr>
                <w:rFonts w:ascii="Times New Roman" w:hAnsi="Times New Roman"/>
                <w:b/>
              </w:rPr>
              <w:fldChar w:fldCharType="separate"/>
            </w:r>
            <w:r w:rsidR="00D3728F">
              <w:rPr>
                <w:rFonts w:ascii="Times New Roman" w:hAnsi="Times New Roman"/>
                <w:b/>
                <w:noProof/>
              </w:rPr>
              <w:t>15</w:t>
            </w:r>
            <w:r w:rsidRPr="004B76FC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D3728F" w:rsidRPr="00615A04" w14:paraId="6C402A1C" w14:textId="77777777" w:rsidTr="00DF213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C7F1" w14:textId="77777777" w:rsidR="00D3728F" w:rsidRPr="00BE4A68" w:rsidRDefault="00D3728F" w:rsidP="004C05D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Алгоритмы и программирование</w:t>
            </w:r>
          </w:p>
        </w:tc>
      </w:tr>
      <w:tr w:rsidR="00D3728F" w:rsidRPr="00615A04" w14:paraId="6C4990E8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71E6" w14:textId="77777777" w:rsidR="00D3728F" w:rsidRPr="00615A04" w:rsidRDefault="00D3728F" w:rsidP="004C05D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7CF7" w14:textId="77777777" w:rsidR="00D3728F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Алгоритмизация и программирование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E5AC" w14:textId="77777777" w:rsidR="00D3728F" w:rsidRDefault="003941E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D3728F"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D3728F">
              <w:rPr>
                <w:rFonts w:ascii="Times New Roman" w:hAnsi="Times New Roman"/>
                <w:noProof/>
              </w:rPr>
              <w:t>67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DE70" w14:textId="77777777" w:rsidR="00D3728F" w:rsidRPr="00922EB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3832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D3728F" w:rsidRPr="00615A04" w14:paraId="5A885F9C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FDB4" w14:textId="77777777" w:rsidR="00D3728F" w:rsidRPr="00615A04" w:rsidRDefault="00D3728F" w:rsidP="004C05D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D21C" w14:textId="77777777" w:rsidR="00D3728F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вычислительных задач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4F58" w14:textId="77777777" w:rsidR="00D3728F" w:rsidRDefault="003941E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D3728F"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D3728F">
              <w:rPr>
                <w:rFonts w:ascii="Times New Roman" w:hAnsi="Times New Roman"/>
                <w:noProof/>
              </w:rPr>
              <w:t>12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AE45" w14:textId="77777777" w:rsidR="00D372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7BF6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728F" w:rsidRPr="00615A04" w14:paraId="5E4ED21E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DC4F" w14:textId="77777777" w:rsidR="00D3728F" w:rsidRPr="00615A04" w:rsidRDefault="00D3728F" w:rsidP="004C05D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871D" w14:textId="77777777" w:rsidR="00D3728F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теории алгоритмов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10CB" w14:textId="77777777" w:rsidR="00D3728F" w:rsidRDefault="003941E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D3728F"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D3728F">
              <w:rPr>
                <w:rFonts w:ascii="Times New Roman" w:hAnsi="Times New Roman"/>
                <w:noProof/>
              </w:rPr>
              <w:t>6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0A7E" w14:textId="77777777" w:rsidR="00D372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8BC4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3728F" w:rsidRPr="00615A04" w14:paraId="08F82713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A2AA" w14:textId="77777777" w:rsidR="00D3728F" w:rsidRPr="00615A04" w:rsidRDefault="00D3728F" w:rsidP="004C05D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1E75" w14:textId="77777777" w:rsidR="00D3728F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Объектно-ориентированное программирование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7260" w14:textId="77777777" w:rsidR="00D3728F" w:rsidRDefault="003941E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D3728F"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D3728F">
              <w:rPr>
                <w:rFonts w:ascii="Times New Roman" w:hAnsi="Times New Roman"/>
                <w:noProof/>
              </w:rPr>
              <w:t>15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C116" w14:textId="77777777" w:rsidR="00D372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5EA1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3728F" w:rsidRPr="00615A04" w14:paraId="2741FE5A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BC8D" w14:textId="77777777" w:rsidR="00D3728F" w:rsidRPr="00615A04" w:rsidRDefault="00D3728F" w:rsidP="004C05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F12CFD" w14:textId="77777777" w:rsidR="00D3728F" w:rsidRPr="004B76FC" w:rsidRDefault="00D3728F" w:rsidP="004C05D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7AF7E" w14:textId="77777777" w:rsidR="00D3728F" w:rsidRPr="004B76FC" w:rsidRDefault="003941EF" w:rsidP="004C05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B76FC">
              <w:rPr>
                <w:rFonts w:ascii="Times New Roman" w:hAnsi="Times New Roman"/>
                <w:b/>
              </w:rPr>
              <w:fldChar w:fldCharType="begin"/>
            </w:r>
            <w:r w:rsidR="00D3728F" w:rsidRPr="004B76FC">
              <w:rPr>
                <w:rFonts w:ascii="Times New Roman" w:hAnsi="Times New Roman"/>
                <w:b/>
              </w:rPr>
              <w:instrText xml:space="preserve"> =SUM(ABOVE) </w:instrText>
            </w:r>
            <w:r w:rsidRPr="004B76FC">
              <w:rPr>
                <w:rFonts w:ascii="Times New Roman" w:hAnsi="Times New Roman"/>
                <w:b/>
              </w:rPr>
              <w:fldChar w:fldCharType="separate"/>
            </w:r>
            <w:r w:rsidR="00D3728F">
              <w:rPr>
                <w:rFonts w:ascii="Times New Roman" w:hAnsi="Times New Roman"/>
                <w:b/>
                <w:noProof/>
              </w:rPr>
              <w:t>100</w:t>
            </w:r>
            <w:r w:rsidRPr="004B76FC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4367D" w14:textId="77777777" w:rsidR="00D3728F" w:rsidRPr="004B76FC" w:rsidRDefault="003941EF" w:rsidP="004C05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B76FC">
              <w:rPr>
                <w:rFonts w:ascii="Times New Roman" w:hAnsi="Times New Roman"/>
                <w:b/>
              </w:rPr>
              <w:fldChar w:fldCharType="begin"/>
            </w:r>
            <w:r w:rsidR="00D3728F" w:rsidRPr="004B76FC">
              <w:rPr>
                <w:rFonts w:ascii="Times New Roman" w:hAnsi="Times New Roman"/>
                <w:b/>
              </w:rPr>
              <w:instrText xml:space="preserve"> =SUM(ABOVE) </w:instrText>
            </w:r>
            <w:r w:rsidRPr="004B76FC">
              <w:rPr>
                <w:rFonts w:ascii="Times New Roman" w:hAnsi="Times New Roman"/>
                <w:b/>
              </w:rPr>
              <w:fldChar w:fldCharType="separate"/>
            </w:r>
            <w:r w:rsidR="00D3728F">
              <w:rPr>
                <w:rFonts w:ascii="Times New Roman" w:hAnsi="Times New Roman"/>
                <w:b/>
                <w:noProof/>
              </w:rPr>
              <w:t>55</w:t>
            </w:r>
            <w:r w:rsidRPr="004B76FC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DB185A" w14:textId="77777777" w:rsidR="00D3728F" w:rsidRPr="004B76FC" w:rsidRDefault="003941EF" w:rsidP="004C05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B76FC">
              <w:rPr>
                <w:rFonts w:ascii="Times New Roman" w:hAnsi="Times New Roman"/>
                <w:b/>
              </w:rPr>
              <w:fldChar w:fldCharType="begin"/>
            </w:r>
            <w:r w:rsidR="00D3728F" w:rsidRPr="004B76FC">
              <w:rPr>
                <w:rFonts w:ascii="Times New Roman" w:hAnsi="Times New Roman"/>
                <w:b/>
              </w:rPr>
              <w:instrText xml:space="preserve"> =SUM(</w:instrText>
            </w:r>
            <w:r w:rsidR="00D3728F">
              <w:rPr>
                <w:rFonts w:ascii="Times New Roman" w:hAnsi="Times New Roman"/>
                <w:b/>
              </w:rPr>
              <w:instrText>E15:E18</w:instrText>
            </w:r>
            <w:r w:rsidR="00D3728F" w:rsidRPr="004B76FC">
              <w:rPr>
                <w:rFonts w:ascii="Times New Roman" w:hAnsi="Times New Roman"/>
                <w:b/>
              </w:rPr>
              <w:instrText xml:space="preserve">) </w:instrText>
            </w:r>
            <w:r w:rsidRPr="004B76FC">
              <w:rPr>
                <w:rFonts w:ascii="Times New Roman" w:hAnsi="Times New Roman"/>
                <w:b/>
              </w:rPr>
              <w:fldChar w:fldCharType="separate"/>
            </w:r>
            <w:r w:rsidR="00D3728F">
              <w:rPr>
                <w:rFonts w:ascii="Times New Roman" w:hAnsi="Times New Roman"/>
                <w:b/>
                <w:noProof/>
              </w:rPr>
              <w:t>45</w:t>
            </w:r>
            <w:r w:rsidRPr="004B76FC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D3728F" w:rsidRPr="00615A04" w14:paraId="673AC30E" w14:textId="77777777" w:rsidTr="00DF213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8B61" w14:textId="77777777" w:rsidR="00D3728F" w:rsidRPr="00BE4A68" w:rsidRDefault="00D3728F" w:rsidP="004C05D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Информационно-коммуникационные технологии</w:t>
            </w:r>
          </w:p>
        </w:tc>
      </w:tr>
      <w:tr w:rsidR="00D3728F" w:rsidRPr="00615A04" w14:paraId="71189C40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E07A" w14:textId="77777777" w:rsidR="00D3728F" w:rsidRPr="00615A04" w:rsidRDefault="00D3728F" w:rsidP="004C05D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93D8" w14:textId="77777777" w:rsidR="00D3728F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920C" w14:textId="77777777" w:rsidR="00D3728F" w:rsidRDefault="003941E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D3728F"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D3728F">
              <w:rPr>
                <w:rFonts w:ascii="Times New Roman" w:hAnsi="Times New Roman"/>
                <w:noProof/>
              </w:rPr>
              <w:t>12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A244" w14:textId="77777777" w:rsidR="00D372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BE41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3728F" w:rsidRPr="00615A04" w14:paraId="506254D7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3EE1" w14:textId="77777777" w:rsidR="00D3728F" w:rsidRPr="00615A04" w:rsidRDefault="00D3728F" w:rsidP="004C05D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32DA" w14:textId="77777777" w:rsidR="00D3728F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Базы данных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AB5D" w14:textId="77777777" w:rsidR="00D3728F" w:rsidRDefault="003941E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D3728F"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D3728F">
              <w:rPr>
                <w:rFonts w:ascii="Times New Roman" w:hAnsi="Times New Roman"/>
                <w:noProof/>
              </w:rPr>
              <w:t>16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E448" w14:textId="77777777" w:rsidR="00D372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5B4D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D3728F" w:rsidRPr="00615A04" w14:paraId="185D00C7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9AF6" w14:textId="77777777" w:rsidR="00D3728F" w:rsidRPr="00615A04" w:rsidRDefault="00D3728F" w:rsidP="004C05D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CDED" w14:textId="77777777" w:rsidR="00D3728F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веб-сайтов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A88F" w14:textId="77777777" w:rsidR="00D3728F" w:rsidRDefault="003941E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D3728F"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D3728F">
              <w:rPr>
                <w:rFonts w:ascii="Times New Roman" w:hAnsi="Times New Roman"/>
                <w:noProof/>
              </w:rPr>
              <w:t>18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36EA" w14:textId="77777777" w:rsidR="00D372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74FE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D3728F" w:rsidRPr="00615A04" w14:paraId="05045D97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973A" w14:textId="77777777" w:rsidR="00D3728F" w:rsidRPr="00615A04" w:rsidRDefault="00D3728F" w:rsidP="004C05D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6A1C" w14:textId="77777777" w:rsidR="00D3728F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Графика и анимация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6613" w14:textId="77777777" w:rsidR="00D3728F" w:rsidRDefault="003941E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D3728F"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D3728F">
              <w:rPr>
                <w:rFonts w:ascii="Times New Roman" w:hAnsi="Times New Roman"/>
                <w:noProof/>
              </w:rPr>
              <w:t>12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BFB1" w14:textId="77777777" w:rsidR="00D372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CC81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3728F" w:rsidRPr="00615A04" w14:paraId="0DE1BAC0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0C7A" w14:textId="77777777" w:rsidR="00D3728F" w:rsidRPr="00615A04" w:rsidRDefault="00D3728F" w:rsidP="004C05D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54A6" w14:textId="77777777" w:rsidR="00D3728F" w:rsidRPr="00BE4A68" w:rsidRDefault="00D3728F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3D-моделирование и анимация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4437" w14:textId="77777777" w:rsidR="00D3728F" w:rsidRDefault="003941E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D3728F">
              <w:rPr>
                <w:rFonts w:ascii="Times New Roman" w:hAnsi="Times New Roman"/>
              </w:rPr>
              <w:instrText xml:space="preserve"> =SUM(RIGHT) </w:instrText>
            </w:r>
            <w:r>
              <w:rPr>
                <w:rFonts w:ascii="Times New Roman" w:hAnsi="Times New Roman"/>
              </w:rPr>
              <w:fldChar w:fldCharType="separate"/>
            </w:r>
            <w:r w:rsidR="00D3728F">
              <w:rPr>
                <w:rFonts w:ascii="Times New Roman" w:hAnsi="Times New Roman"/>
                <w:noProof/>
              </w:rPr>
              <w:t>16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B8A4" w14:textId="77777777" w:rsidR="00D3728F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2A11" w14:textId="77777777" w:rsidR="00D3728F" w:rsidRPr="00615A04" w:rsidRDefault="00D3728F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D3728F" w:rsidRPr="00615A04" w14:paraId="68442B08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12CC" w14:textId="77777777" w:rsidR="00D3728F" w:rsidRPr="00615A04" w:rsidRDefault="00D3728F" w:rsidP="004C05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BD4AD" w14:textId="77777777" w:rsidR="00D3728F" w:rsidRPr="00BE4A68" w:rsidRDefault="00D3728F" w:rsidP="004C05D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AAF65F" w14:textId="77777777" w:rsidR="00D3728F" w:rsidRPr="004370EB" w:rsidRDefault="003941EF" w:rsidP="004C05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370EB">
              <w:rPr>
                <w:rFonts w:ascii="Times New Roman" w:hAnsi="Times New Roman"/>
                <w:b/>
              </w:rPr>
              <w:fldChar w:fldCharType="begin"/>
            </w:r>
            <w:r w:rsidR="00D3728F" w:rsidRPr="004370EB">
              <w:rPr>
                <w:rFonts w:ascii="Times New Roman" w:hAnsi="Times New Roman"/>
                <w:b/>
              </w:rPr>
              <w:instrText xml:space="preserve"> =SUM(ABOVE) </w:instrText>
            </w:r>
            <w:r w:rsidRPr="004370EB">
              <w:rPr>
                <w:rFonts w:ascii="Times New Roman" w:hAnsi="Times New Roman"/>
                <w:b/>
              </w:rPr>
              <w:fldChar w:fldCharType="separate"/>
            </w:r>
            <w:r w:rsidR="00D3728F">
              <w:rPr>
                <w:rFonts w:ascii="Times New Roman" w:hAnsi="Times New Roman"/>
                <w:b/>
                <w:noProof/>
              </w:rPr>
              <w:t>74</w:t>
            </w:r>
            <w:r w:rsidRPr="004370EB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BA685D" w14:textId="77777777" w:rsidR="00D3728F" w:rsidRPr="004370EB" w:rsidRDefault="003941EF" w:rsidP="004C05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370EB">
              <w:rPr>
                <w:rFonts w:ascii="Times New Roman" w:hAnsi="Times New Roman"/>
                <w:b/>
              </w:rPr>
              <w:fldChar w:fldCharType="begin"/>
            </w:r>
            <w:r w:rsidR="00D3728F" w:rsidRPr="004370EB">
              <w:rPr>
                <w:rFonts w:ascii="Times New Roman" w:hAnsi="Times New Roman"/>
                <w:b/>
              </w:rPr>
              <w:instrText xml:space="preserve"> =SUM(</w:instrText>
            </w:r>
            <w:r w:rsidR="00D3728F">
              <w:rPr>
                <w:rFonts w:ascii="Times New Roman" w:hAnsi="Times New Roman"/>
                <w:b/>
              </w:rPr>
              <w:instrText>D21:D25</w:instrText>
            </w:r>
            <w:r w:rsidR="00D3728F" w:rsidRPr="004370EB">
              <w:rPr>
                <w:rFonts w:ascii="Times New Roman" w:hAnsi="Times New Roman"/>
                <w:b/>
              </w:rPr>
              <w:instrText xml:space="preserve">) </w:instrText>
            </w:r>
            <w:r w:rsidRPr="004370EB">
              <w:rPr>
                <w:rFonts w:ascii="Times New Roman" w:hAnsi="Times New Roman"/>
                <w:b/>
              </w:rPr>
              <w:fldChar w:fldCharType="separate"/>
            </w:r>
            <w:r w:rsidR="00D3728F">
              <w:rPr>
                <w:rFonts w:ascii="Times New Roman" w:hAnsi="Times New Roman"/>
                <w:b/>
                <w:noProof/>
              </w:rPr>
              <w:t>0</w:t>
            </w:r>
            <w:r w:rsidRPr="004370EB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42870F" w14:textId="77777777" w:rsidR="00D3728F" w:rsidRPr="004370EB" w:rsidRDefault="003941EF" w:rsidP="004C05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370EB">
              <w:rPr>
                <w:rFonts w:ascii="Times New Roman" w:hAnsi="Times New Roman"/>
                <w:b/>
              </w:rPr>
              <w:fldChar w:fldCharType="begin"/>
            </w:r>
            <w:r w:rsidR="00D3728F" w:rsidRPr="004370EB">
              <w:rPr>
                <w:rFonts w:ascii="Times New Roman" w:hAnsi="Times New Roman"/>
                <w:b/>
              </w:rPr>
              <w:instrText xml:space="preserve"> =SUM(ABOVE) </w:instrText>
            </w:r>
            <w:r w:rsidRPr="004370EB">
              <w:rPr>
                <w:rFonts w:ascii="Times New Roman" w:hAnsi="Times New Roman"/>
                <w:b/>
              </w:rPr>
              <w:fldChar w:fldCharType="separate"/>
            </w:r>
            <w:r w:rsidR="00D3728F">
              <w:rPr>
                <w:rFonts w:ascii="Times New Roman" w:hAnsi="Times New Roman"/>
                <w:b/>
                <w:noProof/>
              </w:rPr>
              <w:t>74</w:t>
            </w:r>
            <w:r w:rsidRPr="004370EB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D3728F" w:rsidRPr="00615A04" w14:paraId="4FB4415F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B0EB" w14:textId="77777777" w:rsidR="00D3728F" w:rsidRPr="00615A04" w:rsidRDefault="00D3728F" w:rsidP="004C05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E722" w14:textId="77777777" w:rsidR="00D3728F" w:rsidRPr="00BE4A68" w:rsidRDefault="00E97610" w:rsidP="004C05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F34C" w14:textId="77777777" w:rsidR="00D3728F" w:rsidRDefault="00B44791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6C53" w14:textId="77777777" w:rsidR="00D3728F" w:rsidRPr="00922EBF" w:rsidRDefault="00B44791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6B17" w14:textId="77777777" w:rsidR="00D3728F" w:rsidRDefault="00B44791" w:rsidP="004C05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3728F" w:rsidRPr="00615A04" w14:paraId="707C0DD8" w14:textId="77777777" w:rsidTr="00DF21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C88E" w14:textId="77777777" w:rsidR="00D3728F" w:rsidRPr="00615A04" w:rsidRDefault="00D3728F" w:rsidP="004C05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6D0C5" w14:textId="77777777" w:rsidR="00D3728F" w:rsidRDefault="00D3728F" w:rsidP="004C05D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всем разделам: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3DF98" w14:textId="77777777" w:rsidR="00D3728F" w:rsidRPr="004370EB" w:rsidRDefault="00B44791" w:rsidP="004C05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05B5BF" w14:textId="77777777" w:rsidR="00D3728F" w:rsidRPr="004370EB" w:rsidRDefault="00B44791" w:rsidP="004C05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1A069A" w14:textId="77777777" w:rsidR="00D3728F" w:rsidRPr="004370EB" w:rsidRDefault="00B44791" w:rsidP="004C05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</w:tr>
    </w:tbl>
    <w:p w14:paraId="622C17BF" w14:textId="77777777" w:rsidR="00D3728F" w:rsidRDefault="00D3728F" w:rsidP="004C05D6">
      <w:pPr>
        <w:spacing w:line="240" w:lineRule="auto"/>
        <w:rPr>
          <w:rFonts w:ascii="Times New Roman" w:hAnsi="Times New Roman"/>
        </w:rPr>
      </w:pPr>
    </w:p>
    <w:p w14:paraId="5097D307" w14:textId="77777777" w:rsidR="002E6D64" w:rsidRPr="00BC5A9F" w:rsidRDefault="002E6D64" w:rsidP="004C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sectPr w:rsidR="002E6D64" w:rsidRPr="00BC5A9F" w:rsidSect="00E51F5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4216" w14:textId="77777777" w:rsidR="0016715B" w:rsidRDefault="0016715B" w:rsidP="00E51F58">
      <w:pPr>
        <w:spacing w:after="0" w:line="240" w:lineRule="auto"/>
      </w:pPr>
      <w:r>
        <w:separator/>
      </w:r>
    </w:p>
  </w:endnote>
  <w:endnote w:type="continuationSeparator" w:id="0">
    <w:p w14:paraId="0D8884C4" w14:textId="77777777" w:rsidR="0016715B" w:rsidRDefault="0016715B" w:rsidP="00E5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02080"/>
      <w:docPartObj>
        <w:docPartGallery w:val="Page Numbers (Bottom of Page)"/>
        <w:docPartUnique/>
      </w:docPartObj>
    </w:sdtPr>
    <w:sdtEndPr/>
    <w:sdtContent>
      <w:p w14:paraId="1F995D8C" w14:textId="77777777" w:rsidR="00E51F58" w:rsidRDefault="00D2657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670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9A68173" w14:textId="77777777" w:rsidR="00E51F58" w:rsidRDefault="00E51F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88CF" w14:textId="77777777" w:rsidR="0016715B" w:rsidRDefault="0016715B" w:rsidP="00E51F58">
      <w:pPr>
        <w:spacing w:after="0" w:line="240" w:lineRule="auto"/>
      </w:pPr>
      <w:r>
        <w:separator/>
      </w:r>
    </w:p>
  </w:footnote>
  <w:footnote w:type="continuationSeparator" w:id="0">
    <w:p w14:paraId="75FAAD90" w14:textId="77777777" w:rsidR="0016715B" w:rsidRDefault="0016715B" w:rsidP="00E5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D66C12"/>
    <w:multiLevelType w:val="hybridMultilevel"/>
    <w:tmpl w:val="671401D4"/>
    <w:lvl w:ilvl="0" w:tplc="78A85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A30D0"/>
    <w:multiLevelType w:val="hybridMultilevel"/>
    <w:tmpl w:val="BB0095E6"/>
    <w:lvl w:ilvl="0" w:tplc="F7005A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149E5"/>
    <w:multiLevelType w:val="hybridMultilevel"/>
    <w:tmpl w:val="5B9E2A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9A7BA7"/>
    <w:multiLevelType w:val="hybridMultilevel"/>
    <w:tmpl w:val="C32E6D28"/>
    <w:lvl w:ilvl="0" w:tplc="37122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5BF"/>
    <w:multiLevelType w:val="hybridMultilevel"/>
    <w:tmpl w:val="E232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47843"/>
    <w:multiLevelType w:val="hybridMultilevel"/>
    <w:tmpl w:val="C30E6E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81E79E1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9D7195"/>
    <w:multiLevelType w:val="hybridMultilevel"/>
    <w:tmpl w:val="70B09B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334F4"/>
    <w:multiLevelType w:val="hybridMultilevel"/>
    <w:tmpl w:val="45FC4BFA"/>
    <w:lvl w:ilvl="0" w:tplc="F7005A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9036B8"/>
    <w:multiLevelType w:val="hybridMultilevel"/>
    <w:tmpl w:val="BC76712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29144CB"/>
    <w:multiLevelType w:val="hybridMultilevel"/>
    <w:tmpl w:val="BB90F842"/>
    <w:lvl w:ilvl="0" w:tplc="F7005A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1835CB"/>
    <w:multiLevelType w:val="hybridMultilevel"/>
    <w:tmpl w:val="BB1A4BF8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371A6"/>
    <w:multiLevelType w:val="hybridMultilevel"/>
    <w:tmpl w:val="6C6274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9D685C"/>
    <w:multiLevelType w:val="hybridMultilevel"/>
    <w:tmpl w:val="A3A099E2"/>
    <w:lvl w:ilvl="0" w:tplc="C72A2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8"/>
  </w:num>
  <w:num w:numId="4">
    <w:abstractNumId w:val="19"/>
  </w:num>
  <w:num w:numId="5">
    <w:abstractNumId w:val="12"/>
  </w:num>
  <w:num w:numId="6">
    <w:abstractNumId w:val="3"/>
  </w:num>
  <w:num w:numId="7">
    <w:abstractNumId w:val="5"/>
  </w:num>
  <w:num w:numId="8">
    <w:abstractNumId w:val="16"/>
  </w:num>
  <w:num w:numId="9">
    <w:abstractNumId w:val="4"/>
  </w:num>
  <w:num w:numId="10">
    <w:abstractNumId w:val="20"/>
  </w:num>
  <w:num w:numId="11">
    <w:abstractNumId w:val="17"/>
  </w:num>
  <w:num w:numId="12">
    <w:abstractNumId w:val="14"/>
  </w:num>
  <w:num w:numId="13">
    <w:abstractNumId w:val="6"/>
  </w:num>
  <w:num w:numId="14">
    <w:abstractNumId w:val="7"/>
  </w:num>
  <w:num w:numId="15">
    <w:abstractNumId w:val="2"/>
  </w:num>
  <w:num w:numId="16">
    <w:abstractNumId w:val="11"/>
  </w:num>
  <w:num w:numId="17">
    <w:abstractNumId w:val="9"/>
  </w:num>
  <w:num w:numId="18">
    <w:abstractNumId w:val="21"/>
  </w:num>
  <w:num w:numId="19">
    <w:abstractNumId w:val="18"/>
  </w:num>
  <w:num w:numId="20">
    <w:abstractNumId w:val="1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283"/>
    <w:rsid w:val="00054686"/>
    <w:rsid w:val="000B4954"/>
    <w:rsid w:val="00114AEE"/>
    <w:rsid w:val="00132393"/>
    <w:rsid w:val="0013653D"/>
    <w:rsid w:val="00156FB4"/>
    <w:rsid w:val="0016715B"/>
    <w:rsid w:val="00255BFA"/>
    <w:rsid w:val="0025670C"/>
    <w:rsid w:val="002E6532"/>
    <w:rsid w:val="002E6D64"/>
    <w:rsid w:val="003541EC"/>
    <w:rsid w:val="003941EF"/>
    <w:rsid w:val="003E32EB"/>
    <w:rsid w:val="004277B3"/>
    <w:rsid w:val="00486C6D"/>
    <w:rsid w:val="004C05D6"/>
    <w:rsid w:val="00722F79"/>
    <w:rsid w:val="00751F4A"/>
    <w:rsid w:val="007737C1"/>
    <w:rsid w:val="007F740B"/>
    <w:rsid w:val="00844A65"/>
    <w:rsid w:val="008463CB"/>
    <w:rsid w:val="00950D89"/>
    <w:rsid w:val="009A047D"/>
    <w:rsid w:val="009A71A6"/>
    <w:rsid w:val="009E5062"/>
    <w:rsid w:val="00A91704"/>
    <w:rsid w:val="00B44791"/>
    <w:rsid w:val="00B97644"/>
    <w:rsid w:val="00BC5A9F"/>
    <w:rsid w:val="00BD3F86"/>
    <w:rsid w:val="00BE6357"/>
    <w:rsid w:val="00D20672"/>
    <w:rsid w:val="00D26575"/>
    <w:rsid w:val="00D33B0E"/>
    <w:rsid w:val="00D3728F"/>
    <w:rsid w:val="00D55283"/>
    <w:rsid w:val="00D568DB"/>
    <w:rsid w:val="00E51F58"/>
    <w:rsid w:val="00E97610"/>
    <w:rsid w:val="00F0700E"/>
    <w:rsid w:val="00F9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E8CC"/>
  <w15:docId w15:val="{4F900032-3F31-465C-BCC1-E366F30A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28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E32E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32E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4"/>
      <w:szCs w:val="2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552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Normal (Web)"/>
    <w:basedOn w:val="a"/>
    <w:uiPriority w:val="99"/>
    <w:semiHidden/>
    <w:unhideWhenUsed/>
    <w:rsid w:val="00486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A71A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7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1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32EB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E32EB"/>
    <w:rPr>
      <w:rFonts w:ascii="Cambria" w:eastAsia="Times New Roman" w:hAnsi="Cambria" w:cs="Times New Roman"/>
      <w:b/>
      <w:bCs/>
      <w:sz w:val="24"/>
      <w:szCs w:val="26"/>
      <w:lang w:bidi="en-US"/>
    </w:rPr>
  </w:style>
  <w:style w:type="paragraph" w:customStyle="1" w:styleId="Default">
    <w:name w:val="Default"/>
    <w:rsid w:val="00E51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5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1F5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F58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844A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44A65"/>
    <w:rPr>
      <w:rFonts w:ascii="Calibri" w:eastAsia="Calibri" w:hAnsi="Calibri" w:cs="Times New Roman"/>
    </w:rPr>
  </w:style>
  <w:style w:type="paragraph" w:customStyle="1" w:styleId="31">
    <w:name w:val="Заголовок 31"/>
    <w:basedOn w:val="a"/>
    <w:uiPriority w:val="1"/>
    <w:qFormat/>
    <w:rsid w:val="00844A65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18</cp:revision>
  <dcterms:created xsi:type="dcterms:W3CDTF">2022-09-05T06:53:00Z</dcterms:created>
  <dcterms:modified xsi:type="dcterms:W3CDTF">2023-10-15T09:57:00Z</dcterms:modified>
</cp:coreProperties>
</file>